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6B" w:rsidRDefault="00D21EDE">
      <w:pPr>
        <w:spacing w:after="0" w:line="240" w:lineRule="auto"/>
        <w:jc w:val="center"/>
        <w:rPr>
          <w:rFonts w:ascii="Times New Roman" w:eastAsia="Times New Roman" w:hAnsi="Times New Roman" w:cs="Times New Roman"/>
          <w:b/>
          <w:color w:val="000000"/>
          <w:sz w:val="24"/>
        </w:rPr>
      </w:pPr>
      <w:r>
        <w:object w:dxaOrig="10047" w:dyaOrig="13827">
          <v:rect id="rectole0000000000" o:spid="_x0000_i1025" style="width:502.5pt;height:691.5pt" o:ole="" o:preferrelative="t" stroked="f">
            <v:imagedata r:id="rId7" o:title=""/>
          </v:rect>
          <o:OLEObject Type="Embed" ProgID="StaticMetafile" ShapeID="rectole0000000000" DrawAspect="Content" ObjectID="_1692177669" r:id="rId8"/>
        </w:object>
      </w:r>
    </w:p>
    <w:p w:rsidR="001D626B" w:rsidRDefault="00D21EDE">
      <w:pPr>
        <w:spacing w:after="4" w:line="240" w:lineRule="auto"/>
        <w:ind w:right="3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r>
    </w:p>
    <w:p w:rsidR="001D626B" w:rsidRDefault="001D626B">
      <w:pPr>
        <w:spacing w:after="4" w:line="240" w:lineRule="auto"/>
        <w:ind w:right="320"/>
        <w:jc w:val="center"/>
        <w:rPr>
          <w:rFonts w:ascii="Times New Roman" w:eastAsia="Times New Roman" w:hAnsi="Times New Roman" w:cs="Times New Roman"/>
          <w:b/>
          <w:color w:val="000000"/>
          <w:sz w:val="24"/>
        </w:rPr>
      </w:pPr>
    </w:p>
    <w:p w:rsidR="001D626B" w:rsidRDefault="001D626B">
      <w:pPr>
        <w:spacing w:after="4" w:line="240" w:lineRule="auto"/>
        <w:ind w:right="320"/>
        <w:jc w:val="center"/>
        <w:rPr>
          <w:rFonts w:ascii="Times New Roman" w:eastAsia="Times New Roman" w:hAnsi="Times New Roman" w:cs="Times New Roman"/>
          <w:b/>
          <w:color w:val="000000"/>
          <w:sz w:val="24"/>
        </w:rPr>
      </w:pPr>
    </w:p>
    <w:p w:rsidR="001D626B" w:rsidRDefault="00D21EDE">
      <w:pPr>
        <w:spacing w:after="4" w:line="240" w:lineRule="auto"/>
        <w:ind w:right="320"/>
        <w:jc w:val="center"/>
        <w:rPr>
          <w:rFonts w:ascii="Times New Roman" w:eastAsia="Times New Roman" w:hAnsi="Times New Roman" w:cs="Times New Roman"/>
          <w:sz w:val="21"/>
        </w:rPr>
      </w:pPr>
      <w:r>
        <w:rPr>
          <w:rFonts w:ascii="Times New Roman" w:eastAsia="Times New Roman" w:hAnsi="Times New Roman" w:cs="Times New Roman"/>
          <w:color w:val="000000"/>
          <w:sz w:val="21"/>
          <w:shd w:val="clear" w:color="auto" w:fill="FFFFFF"/>
        </w:rPr>
        <w:t>ОГЛАВЛЕНИЕ</w:t>
      </w:r>
    </w:p>
    <w:p w:rsidR="001D626B" w:rsidRDefault="00D21EDE">
      <w:pPr>
        <w:tabs>
          <w:tab w:val="right" w:leader="dot" w:pos="9411"/>
        </w:tabs>
        <w:spacing w:after="0" w:line="240" w:lineRule="auto"/>
        <w:jc w:val="both"/>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ПОЯСНИТЕЛЬНАЯ ЗАПИСКА</w:t>
      </w:r>
      <w:r>
        <w:rPr>
          <w:rFonts w:ascii="Times New Roman" w:eastAsia="Times New Roman" w:hAnsi="Times New Roman" w:cs="Times New Roman"/>
          <w:sz w:val="21"/>
          <w:shd w:val="clear" w:color="auto" w:fill="FFFFFF"/>
        </w:rPr>
        <w:tab/>
        <w:t>2</w:t>
      </w:r>
    </w:p>
    <w:p w:rsidR="001D626B" w:rsidRDefault="00D21EDE">
      <w:pPr>
        <w:tabs>
          <w:tab w:val="right" w:leader="dot" w:pos="9411"/>
        </w:tabs>
        <w:spacing w:after="0" w:line="254" w:lineRule="auto"/>
        <w:ind w:right="20"/>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РАЗДЕЛ I. «ОСОБЕННОСТИ ОРГАНИЗУЕМОГО В ШКОЛЕ ВОСПИТАТЕЛЬНОГО ПРОЦЕССА»</w:t>
      </w:r>
      <w:r>
        <w:rPr>
          <w:rFonts w:ascii="Times New Roman" w:eastAsia="Times New Roman" w:hAnsi="Times New Roman" w:cs="Times New Roman"/>
          <w:color w:val="000000"/>
          <w:sz w:val="21"/>
          <w:shd w:val="clear" w:color="auto" w:fill="FFFFFF"/>
        </w:rPr>
        <w:tab/>
        <w:t>2</w:t>
      </w:r>
    </w:p>
    <w:p w:rsidR="001D626B" w:rsidRDefault="00D21EDE">
      <w:pPr>
        <w:tabs>
          <w:tab w:val="right" w:leader="dot" w:pos="9411"/>
        </w:tabs>
        <w:spacing w:after="0" w:line="350" w:lineRule="auto"/>
        <w:jc w:val="both"/>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РАЗДЕЛ II. «ЦЕЛЬ И ЗАДАЧИ ВОСПИТАНИЯ»</w:t>
      </w:r>
      <w:r>
        <w:rPr>
          <w:rFonts w:ascii="Times New Roman" w:eastAsia="Times New Roman" w:hAnsi="Times New Roman" w:cs="Times New Roman"/>
          <w:sz w:val="21"/>
          <w:shd w:val="clear" w:color="auto" w:fill="FFFFFF"/>
        </w:rPr>
        <w:tab/>
        <w:t>3</w:t>
      </w:r>
    </w:p>
    <w:p w:rsidR="00D21EDE" w:rsidRDefault="00D21EDE">
      <w:pPr>
        <w:tabs>
          <w:tab w:val="right" w:leader="dot" w:pos="9411"/>
        </w:tabs>
        <w:spacing w:after="0" w:line="350" w:lineRule="auto"/>
        <w:jc w:val="both"/>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РАЗДЕЛ III. «ВИДЫ, ФОРМЫ И СОДЕРЖАНИЕ ДЕЯТЕЛЬНОСТИ»</w:t>
      </w:r>
      <w:r>
        <w:rPr>
          <w:rFonts w:ascii="Times New Roman" w:eastAsia="Times New Roman" w:hAnsi="Times New Roman" w:cs="Times New Roman"/>
          <w:color w:val="000000"/>
          <w:sz w:val="21"/>
          <w:shd w:val="clear" w:color="auto" w:fill="FFFFFF"/>
        </w:rPr>
        <w:tab/>
        <w:t>7</w:t>
      </w:r>
    </w:p>
    <w:p w:rsidR="001D626B" w:rsidRDefault="00D21EDE" w:rsidP="00D21EDE">
      <w:pPr>
        <w:tabs>
          <w:tab w:val="right" w:pos="9355"/>
        </w:tabs>
        <w:spacing w:after="0" w:line="350" w:lineRule="auto"/>
        <w:jc w:val="both"/>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 xml:space="preserve">       3.1    Модуль "Ключевые общественные дела"                                                                              </w:t>
      </w:r>
      <w:r>
        <w:rPr>
          <w:rFonts w:ascii="Times New Roman" w:eastAsia="Times New Roman" w:hAnsi="Times New Roman" w:cs="Times New Roman"/>
          <w:color w:val="000000"/>
          <w:sz w:val="21"/>
          <w:shd w:val="clear" w:color="auto" w:fill="FFFFFF"/>
        </w:rPr>
        <w:tab/>
        <w:t>7</w:t>
      </w:r>
    </w:p>
    <w:p w:rsidR="001D626B" w:rsidRDefault="00D21EDE">
      <w:pPr>
        <w:tabs>
          <w:tab w:val="left" w:pos="977"/>
          <w:tab w:val="right" w:leader="dot" w:pos="9411"/>
        </w:tabs>
        <w:spacing w:after="0" w:line="350" w:lineRule="auto"/>
        <w:ind w:left="420"/>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3.2     Модуль «Классное руководство»</w:t>
      </w:r>
      <w:r>
        <w:rPr>
          <w:rFonts w:ascii="Times New Roman" w:eastAsia="Times New Roman" w:hAnsi="Times New Roman" w:cs="Times New Roman"/>
          <w:color w:val="000000"/>
          <w:sz w:val="21"/>
          <w:shd w:val="clear" w:color="auto" w:fill="FFFFFF"/>
        </w:rPr>
        <w:tab/>
        <w:t>8</w:t>
      </w:r>
    </w:p>
    <w:p w:rsidR="001D626B" w:rsidRDefault="00D21EDE">
      <w:pPr>
        <w:tabs>
          <w:tab w:val="left" w:pos="977"/>
          <w:tab w:val="right" w:leader="dot" w:pos="9411"/>
        </w:tabs>
        <w:spacing w:after="0" w:line="350" w:lineRule="auto"/>
        <w:ind w:left="420"/>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3.3     Модуль «Школьный урок»</w:t>
      </w:r>
      <w:r>
        <w:rPr>
          <w:rFonts w:ascii="Times New Roman" w:eastAsia="Times New Roman" w:hAnsi="Times New Roman" w:cs="Times New Roman"/>
          <w:color w:val="000000"/>
          <w:sz w:val="21"/>
          <w:shd w:val="clear" w:color="auto" w:fill="FFFFFF"/>
        </w:rPr>
        <w:tab/>
        <w:t>9</w:t>
      </w:r>
    </w:p>
    <w:p w:rsidR="001D626B" w:rsidRDefault="00D21EDE">
      <w:pPr>
        <w:tabs>
          <w:tab w:val="left" w:pos="977"/>
          <w:tab w:val="right" w:leader="dot" w:pos="9411"/>
        </w:tabs>
        <w:spacing w:after="0" w:line="350" w:lineRule="auto"/>
        <w:ind w:left="420"/>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3.4     Модуль «Курсы внеурочной деятельности и дополнительного образования»</w:t>
      </w:r>
      <w:r>
        <w:rPr>
          <w:rFonts w:ascii="Times New Roman" w:eastAsia="Times New Roman" w:hAnsi="Times New Roman" w:cs="Times New Roman"/>
          <w:color w:val="000000"/>
          <w:sz w:val="21"/>
          <w:shd w:val="clear" w:color="auto" w:fill="FFFFFF"/>
        </w:rPr>
        <w:tab/>
        <w:t>10</w:t>
      </w:r>
    </w:p>
    <w:p w:rsidR="001D626B" w:rsidRDefault="00D21EDE">
      <w:pPr>
        <w:tabs>
          <w:tab w:val="left" w:pos="977"/>
          <w:tab w:val="right" w:leader="dot" w:pos="9411"/>
        </w:tabs>
        <w:spacing w:after="0" w:line="350" w:lineRule="auto"/>
        <w:ind w:left="420"/>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3.5     Модуль «Работа с родителями»</w:t>
      </w:r>
      <w:r>
        <w:rPr>
          <w:rFonts w:ascii="Times New Roman" w:eastAsia="Times New Roman" w:hAnsi="Times New Roman" w:cs="Times New Roman"/>
          <w:color w:val="000000"/>
          <w:sz w:val="21"/>
          <w:shd w:val="clear" w:color="auto" w:fill="FFFFFF"/>
        </w:rPr>
        <w:tab/>
        <w:t>11</w:t>
      </w:r>
    </w:p>
    <w:p w:rsidR="001D626B" w:rsidRDefault="00D21EDE">
      <w:pPr>
        <w:tabs>
          <w:tab w:val="left" w:pos="977"/>
          <w:tab w:val="right" w:leader="dot" w:pos="9411"/>
        </w:tabs>
        <w:spacing w:after="0" w:line="350" w:lineRule="auto"/>
        <w:ind w:left="420"/>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 xml:space="preserve">3.6     Модуль «Самоуправление» </w:t>
      </w:r>
      <w:r>
        <w:rPr>
          <w:rFonts w:ascii="Times New Roman" w:eastAsia="Times New Roman" w:hAnsi="Times New Roman" w:cs="Times New Roman"/>
          <w:sz w:val="21"/>
          <w:shd w:val="clear" w:color="auto" w:fill="FFFFFF"/>
        </w:rPr>
        <w:tab/>
        <w:t>12</w:t>
      </w:r>
    </w:p>
    <w:p w:rsidR="001D626B" w:rsidRPr="00D21EDE" w:rsidRDefault="00D21EDE" w:rsidP="00D21EDE">
      <w:pPr>
        <w:pStyle w:val="a7"/>
        <w:numPr>
          <w:ilvl w:val="1"/>
          <w:numId w:val="5"/>
        </w:numPr>
        <w:tabs>
          <w:tab w:val="left" w:pos="977"/>
          <w:tab w:val="right" w:leader="dot" w:pos="9411"/>
        </w:tabs>
        <w:spacing w:after="0" w:line="350" w:lineRule="auto"/>
        <w:rPr>
          <w:rFonts w:ascii="Times New Roman" w:eastAsia="Times New Roman" w:hAnsi="Times New Roman" w:cs="Times New Roman"/>
          <w:sz w:val="21"/>
          <w:shd w:val="clear" w:color="auto" w:fill="FFFFFF"/>
        </w:rPr>
      </w:pPr>
      <w:r w:rsidRPr="00D21EDE">
        <w:rPr>
          <w:rFonts w:ascii="Times New Roman" w:eastAsia="Times New Roman" w:hAnsi="Times New Roman" w:cs="Times New Roman"/>
          <w:sz w:val="21"/>
          <w:shd w:val="clear" w:color="auto" w:fill="FFFFFF"/>
        </w:rPr>
        <w:t xml:space="preserve">    Модуль «Детские общественные объединения»</w:t>
      </w:r>
      <w:r>
        <w:rPr>
          <w:rFonts w:ascii="Times New Roman" w:eastAsia="Times New Roman" w:hAnsi="Times New Roman" w:cs="Times New Roman"/>
          <w:sz w:val="21"/>
          <w:shd w:val="clear" w:color="auto" w:fill="FFFFFF"/>
        </w:rPr>
        <w:t xml:space="preserve">                                                                          12        </w:t>
      </w:r>
    </w:p>
    <w:p w:rsidR="001D626B" w:rsidRDefault="00D21EDE" w:rsidP="00D21EDE">
      <w:pPr>
        <w:tabs>
          <w:tab w:val="right" w:leader="dot" w:pos="9411"/>
        </w:tabs>
        <w:spacing w:after="0" w:line="350" w:lineRule="auto"/>
        <w:jc w:val="both"/>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563C1"/>
          <w:sz w:val="21"/>
          <w:u w:val="single"/>
          <w:shd w:val="clear" w:color="auto" w:fill="FFFFFF"/>
        </w:rPr>
        <w:t xml:space="preserve">        3.8   Модуль «Волонтерская деятельность»</w:t>
      </w:r>
      <w:r>
        <w:rPr>
          <w:rFonts w:ascii="Times New Roman" w:eastAsia="Times New Roman" w:hAnsi="Times New Roman" w:cs="Times New Roman"/>
          <w:color w:val="0563C1"/>
          <w:sz w:val="21"/>
          <w:u w:val="single"/>
          <w:shd w:val="clear" w:color="auto" w:fill="FFFFFF"/>
        </w:rPr>
        <w:tab/>
        <w:t>14</w:t>
      </w:r>
    </w:p>
    <w:p w:rsidR="001D626B" w:rsidRDefault="00D21EDE">
      <w:pPr>
        <w:tabs>
          <w:tab w:val="left" w:pos="977"/>
          <w:tab w:val="right" w:leader="dot" w:pos="9411"/>
        </w:tabs>
        <w:spacing w:after="0" w:line="350" w:lineRule="auto"/>
        <w:ind w:left="420"/>
        <w:rPr>
          <w:rFonts w:ascii="Times New Roman" w:eastAsia="Times New Roman" w:hAnsi="Times New Roman" w:cs="Times New Roman"/>
          <w:b/>
          <w:color w:val="0563C1"/>
          <w:sz w:val="21"/>
          <w:u w:val="single"/>
          <w:shd w:val="clear" w:color="auto" w:fill="FFFFFF"/>
        </w:rPr>
      </w:pPr>
      <w:r>
        <w:rPr>
          <w:rFonts w:ascii="Times New Roman" w:eastAsia="Times New Roman" w:hAnsi="Times New Roman" w:cs="Times New Roman"/>
          <w:color w:val="000000"/>
          <w:sz w:val="21"/>
          <w:shd w:val="clear" w:color="auto" w:fill="FFFFFF"/>
        </w:rPr>
        <w:t xml:space="preserve">3.9     </w:t>
      </w:r>
      <w:r>
        <w:rPr>
          <w:rFonts w:ascii="Times New Roman" w:eastAsia="Times New Roman" w:hAnsi="Times New Roman" w:cs="Times New Roman"/>
          <w:color w:val="0563C1"/>
          <w:sz w:val="21"/>
          <w:u w:val="single"/>
          <w:shd w:val="clear" w:color="auto" w:fill="FFFFFF"/>
        </w:rPr>
        <w:tab/>
        <w:t>Модуль «Экскурсии, экспедиции, походы»                                                                                 15</w:t>
      </w:r>
    </w:p>
    <w:p w:rsidR="001D626B" w:rsidRDefault="00D21EDE">
      <w:pPr>
        <w:tabs>
          <w:tab w:val="left" w:pos="977"/>
          <w:tab w:val="right" w:leader="dot" w:pos="9411"/>
        </w:tabs>
        <w:spacing w:after="0" w:line="350" w:lineRule="auto"/>
        <w:ind w:left="420"/>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3.10</w:t>
      </w:r>
      <w:r>
        <w:rPr>
          <w:rFonts w:ascii="Times New Roman" w:eastAsia="Times New Roman" w:hAnsi="Times New Roman" w:cs="Times New Roman"/>
          <w:sz w:val="21"/>
          <w:shd w:val="clear" w:color="auto" w:fill="FFFFFF"/>
        </w:rPr>
        <w:tab/>
        <w:t>Модуль «Школьный музей»                                                                                                           16</w:t>
      </w:r>
    </w:p>
    <w:p w:rsidR="001D626B" w:rsidRDefault="00D21EDE" w:rsidP="00D21EDE">
      <w:pPr>
        <w:tabs>
          <w:tab w:val="left" w:pos="977"/>
          <w:tab w:val="right" w:pos="9355"/>
        </w:tabs>
        <w:spacing w:after="0" w:line="350" w:lineRule="auto"/>
        <w:ind w:left="420"/>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3.11    Модуль  «Профориентация»                                                                                                          16</w:t>
      </w:r>
      <w:r>
        <w:rPr>
          <w:rFonts w:ascii="Times New Roman" w:eastAsia="Times New Roman" w:hAnsi="Times New Roman" w:cs="Times New Roman"/>
          <w:sz w:val="21"/>
          <w:shd w:val="clear" w:color="auto" w:fill="FFFFFF"/>
        </w:rPr>
        <w:tab/>
      </w:r>
    </w:p>
    <w:p w:rsidR="001D626B" w:rsidRDefault="00D21EDE">
      <w:pPr>
        <w:tabs>
          <w:tab w:val="left" w:pos="977"/>
          <w:tab w:val="right" w:leader="dot" w:pos="9411"/>
        </w:tabs>
        <w:spacing w:after="0" w:line="350" w:lineRule="auto"/>
        <w:ind w:left="420"/>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3.12    Модуль «Организация предметно-эстетической среды»                                                            17</w:t>
      </w:r>
    </w:p>
    <w:p w:rsidR="001D626B" w:rsidRDefault="00D21EDE">
      <w:pPr>
        <w:tabs>
          <w:tab w:val="left" w:pos="977"/>
        </w:tabs>
        <w:spacing w:after="0" w:line="250" w:lineRule="auto"/>
        <w:ind w:left="420"/>
        <w:rPr>
          <w:rFonts w:ascii="Times New Roman" w:eastAsia="Times New Roman" w:hAnsi="Times New Roman" w:cs="Times New Roman"/>
          <w:sz w:val="21"/>
          <w:shd w:val="clear" w:color="auto" w:fill="FFFFFF"/>
        </w:rPr>
      </w:pPr>
      <w:proofErr w:type="gramStart"/>
      <w:r>
        <w:rPr>
          <w:rFonts w:ascii="Times New Roman" w:eastAsia="Times New Roman" w:hAnsi="Times New Roman" w:cs="Times New Roman"/>
          <w:sz w:val="20"/>
          <w:shd w:val="clear" w:color="auto" w:fill="FFFFFF"/>
        </w:rPr>
        <w:t xml:space="preserve">3.13     </w:t>
      </w:r>
      <w:r>
        <w:rPr>
          <w:rFonts w:ascii="Times New Roman" w:eastAsia="Times New Roman" w:hAnsi="Times New Roman" w:cs="Times New Roman"/>
          <w:sz w:val="21"/>
          <w:shd w:val="clear" w:color="auto" w:fill="FFFFFF"/>
        </w:rPr>
        <w:t>Модуль «Безопасность жизнедеятельности (пожарная безопасность, дорожная</w:t>
      </w:r>
      <w:proofErr w:type="gramEnd"/>
    </w:p>
    <w:p w:rsidR="001D626B" w:rsidRDefault="00D21EDE">
      <w:pPr>
        <w:tabs>
          <w:tab w:val="right" w:leader="dot" w:pos="8922"/>
        </w:tabs>
        <w:spacing w:after="0" w:line="250" w:lineRule="auto"/>
        <w:ind w:left="420" w:right="20"/>
        <w:jc w:val="both"/>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безопасность, информационная безопасность, профилактика экстремизма и терроризма, профилактика распространения инфекционных заболеваний»</w:t>
      </w:r>
      <w:r>
        <w:rPr>
          <w:rFonts w:ascii="Times New Roman" w:eastAsia="Times New Roman" w:hAnsi="Times New Roman" w:cs="Times New Roman"/>
          <w:sz w:val="21"/>
          <w:shd w:val="clear" w:color="auto" w:fill="FFFFFF"/>
        </w:rPr>
        <w:tab/>
        <w:t xml:space="preserve">    18</w:t>
      </w:r>
    </w:p>
    <w:p w:rsidR="001D626B" w:rsidRDefault="00D21EDE">
      <w:pPr>
        <w:tabs>
          <w:tab w:val="left" w:leader="dot" w:pos="9096"/>
        </w:tabs>
        <w:spacing w:after="0" w:line="350" w:lineRule="auto"/>
        <w:jc w:val="both"/>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Раздел IV. ОСНОВНЫЕ НАПРАВЛЕНИЯ САМОАНАЛИЗА ВОСПИТАТЕЛЬНОЙ РАБОТЫ</w:t>
      </w:r>
      <w:r>
        <w:rPr>
          <w:rFonts w:ascii="Times New Roman" w:eastAsia="Times New Roman" w:hAnsi="Times New Roman" w:cs="Times New Roman"/>
          <w:color w:val="000000"/>
          <w:sz w:val="21"/>
          <w:shd w:val="clear" w:color="auto" w:fill="FFFFFF"/>
        </w:rPr>
        <w:tab/>
        <w:t>19</w:t>
      </w:r>
    </w:p>
    <w:p w:rsidR="001D626B" w:rsidRDefault="00D21EDE">
      <w:pPr>
        <w:tabs>
          <w:tab w:val="right" w:leader="dot" w:pos="9411"/>
        </w:tabs>
        <w:spacing w:after="0" w:line="350" w:lineRule="auto"/>
        <w:jc w:val="both"/>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Раздел V.СОДЕРЖАНИЕ И ФОРМЫ ВОСПИТАТЕЛЬНОЙ РАБОТЫ НА УЧЕБНЫЙ ГОД</w:t>
      </w:r>
      <w:r>
        <w:rPr>
          <w:rFonts w:ascii="Times New Roman" w:eastAsia="Times New Roman" w:hAnsi="Times New Roman" w:cs="Times New Roman"/>
          <w:sz w:val="21"/>
          <w:shd w:val="clear" w:color="auto" w:fill="FFFFFF"/>
        </w:rPr>
        <w:tab/>
        <w:t>20</w:t>
      </w:r>
    </w:p>
    <w:p w:rsidR="001D626B" w:rsidRDefault="00D21EDE">
      <w:pPr>
        <w:tabs>
          <w:tab w:val="right" w:leader="dot" w:pos="9411"/>
        </w:tabs>
        <w:spacing w:after="0" w:line="350" w:lineRule="auto"/>
        <w:jc w:val="both"/>
        <w:rPr>
          <w:rFonts w:ascii="Times New Roman" w:eastAsia="Times New Roman" w:hAnsi="Times New Roman" w:cs="Times New Roman"/>
          <w:sz w:val="21"/>
          <w:shd w:val="clear" w:color="auto" w:fill="FFFFFF"/>
        </w:rPr>
      </w:pPr>
      <w:r>
        <w:rPr>
          <w:rFonts w:ascii="Times New Roman" w:eastAsia="Times New Roman" w:hAnsi="Times New Roman" w:cs="Times New Roman"/>
          <w:sz w:val="21"/>
          <w:shd w:val="clear" w:color="auto" w:fill="FFFFFF"/>
        </w:rPr>
        <w:t>Раздел VI.ПЛАН ВОСПИТАТЕЛЬНОЙ РАБОТЫ ШКОЛЫ ДЛЯ УЧАЩИХСЯ 1-11 КЛАССОВ</w:t>
      </w:r>
      <w:r>
        <w:rPr>
          <w:rFonts w:ascii="Times New Roman" w:eastAsia="Times New Roman" w:hAnsi="Times New Roman" w:cs="Times New Roman"/>
          <w:sz w:val="21"/>
          <w:shd w:val="clear" w:color="auto" w:fill="FFFFFF"/>
        </w:rPr>
        <w:tab/>
        <w:t>21</w:t>
      </w:r>
      <w:bookmarkStart w:id="0" w:name="_GoBack"/>
      <w:bookmarkEnd w:id="0"/>
    </w:p>
    <w:p w:rsidR="001D626B" w:rsidRDefault="001D626B">
      <w:pPr>
        <w:tabs>
          <w:tab w:val="right" w:leader="dot" w:pos="9411"/>
        </w:tabs>
        <w:spacing w:after="0" w:line="350" w:lineRule="auto"/>
        <w:ind w:left="420"/>
        <w:jc w:val="both"/>
        <w:rPr>
          <w:rFonts w:ascii="Times New Roman" w:eastAsia="Times New Roman" w:hAnsi="Times New Roman" w:cs="Times New Roman"/>
          <w:b/>
          <w:color w:val="000000"/>
          <w:sz w:val="24"/>
          <w:shd w:val="clear" w:color="auto" w:fill="FFFFFF"/>
        </w:rPr>
      </w:pPr>
    </w:p>
    <w:p w:rsidR="001D626B" w:rsidRDefault="00D21EDE">
      <w:pPr>
        <w:tabs>
          <w:tab w:val="left" w:pos="2961"/>
          <w:tab w:val="center" w:pos="5230"/>
        </w:tabs>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b/>
        <w:t xml:space="preserve">ПОЯСНИТЕЛЬНАЯ ЗАПИСКА  </w:t>
      </w:r>
    </w:p>
    <w:p w:rsidR="001D626B" w:rsidRDefault="00D21ED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1D626B" w:rsidRDefault="00D21ED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центре программы воспитания Муниципального общеобразовательного учреждения средней общеоб</w:t>
      </w:r>
      <w:r w:rsidR="00F5289F">
        <w:rPr>
          <w:rFonts w:ascii="Times New Roman" w:eastAsia="Times New Roman" w:hAnsi="Times New Roman" w:cs="Times New Roman"/>
          <w:color w:val="000000"/>
          <w:sz w:val="24"/>
        </w:rPr>
        <w:t xml:space="preserve">разовательной школы </w:t>
      </w:r>
      <w:proofErr w:type="gramStart"/>
      <w:r w:rsidR="00F5289F">
        <w:rPr>
          <w:rFonts w:ascii="Times New Roman" w:eastAsia="Times New Roman" w:hAnsi="Times New Roman" w:cs="Times New Roman"/>
          <w:color w:val="000000"/>
          <w:sz w:val="24"/>
        </w:rPr>
        <w:t>с</w:t>
      </w:r>
      <w:proofErr w:type="gramEnd"/>
      <w:r w:rsidR="00F5289F">
        <w:rPr>
          <w:rFonts w:ascii="Times New Roman" w:eastAsia="Times New Roman" w:hAnsi="Times New Roman" w:cs="Times New Roman"/>
          <w:color w:val="000000"/>
          <w:sz w:val="24"/>
        </w:rPr>
        <w:t xml:space="preserve">. </w:t>
      </w:r>
      <w:proofErr w:type="gramStart"/>
      <w:r w:rsidR="00F5289F">
        <w:rPr>
          <w:rFonts w:ascii="Times New Roman" w:eastAsia="Times New Roman" w:hAnsi="Times New Roman" w:cs="Times New Roman"/>
          <w:color w:val="000000"/>
          <w:sz w:val="24"/>
        </w:rPr>
        <w:t>Березовка</w:t>
      </w:r>
      <w:proofErr w:type="gramEnd"/>
      <w:r>
        <w:rPr>
          <w:rFonts w:ascii="Times New Roman" w:eastAsia="Times New Roman" w:hAnsi="Times New Roman" w:cs="Times New Roman"/>
          <w:color w:val="000000"/>
          <w:sz w:val="24"/>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F5289F" w:rsidRDefault="00D21EDE">
      <w:pPr>
        <w:tabs>
          <w:tab w:val="left" w:pos="9165"/>
        </w:tab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Данная программа воспитания показывает систему работы с детьми в школе.  </w:t>
      </w:r>
    </w:p>
    <w:p w:rsidR="00F5289F" w:rsidRDefault="00F5289F">
      <w:pPr>
        <w:tabs>
          <w:tab w:val="left" w:pos="9165"/>
        </w:tabs>
        <w:spacing w:after="0" w:line="240" w:lineRule="auto"/>
        <w:ind w:firstLine="708"/>
        <w:jc w:val="both"/>
        <w:rPr>
          <w:rFonts w:ascii="Times New Roman" w:eastAsia="Times New Roman" w:hAnsi="Times New Roman" w:cs="Times New Roman"/>
          <w:color w:val="000000"/>
          <w:sz w:val="24"/>
        </w:rPr>
      </w:pPr>
    </w:p>
    <w:p w:rsidR="001D626B" w:rsidRDefault="00D21EDE">
      <w:pPr>
        <w:tabs>
          <w:tab w:val="left" w:pos="9165"/>
        </w:tab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1D626B" w:rsidRDefault="00D21ED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 xml:space="preserve">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1. ОСОБЕННОСТИ ОРГАНИЗУЕМОГО В ШКОЛЕ ВОСПИТАТЕЛЬНОГО ПРОЦЕССА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Процесс воспитания в МОУ СОШ </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Берёзовка</w:t>
      </w:r>
      <w:proofErr w:type="gramEnd"/>
      <w:r>
        <w:rPr>
          <w:rFonts w:ascii="Times New Roman" w:eastAsia="Times New Roman" w:hAnsi="Times New Roman" w:cs="Times New Roman"/>
          <w:color w:val="000000"/>
          <w:sz w:val="24"/>
        </w:rPr>
        <w:t xml:space="preserve"> основывается на следующих принципах взаимодействия педагогов и обучающихся: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организация основных совместных дел школьников и педагогов как предмета совместной заботы и взрослых, и детей;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системность, целесообразность и </w:t>
      </w:r>
      <w:proofErr w:type="spellStart"/>
      <w:r>
        <w:rPr>
          <w:rFonts w:ascii="Times New Roman" w:eastAsia="Times New Roman" w:hAnsi="Times New Roman" w:cs="Times New Roman"/>
          <w:color w:val="000000"/>
          <w:sz w:val="24"/>
        </w:rPr>
        <w:t>нешаблонность</w:t>
      </w:r>
      <w:proofErr w:type="spellEnd"/>
      <w:r>
        <w:rPr>
          <w:rFonts w:ascii="Times New Roman" w:eastAsia="Times New Roman" w:hAnsi="Times New Roman" w:cs="Times New Roman"/>
          <w:color w:val="000000"/>
          <w:sz w:val="24"/>
        </w:rPr>
        <w:t xml:space="preserve"> воспитания как условия его эффективности.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Основными традициями воспитания в МОУ СОШ </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 xml:space="preserve">. Берёзовка  являются следующие: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важной чертой каждого ключевого дела и </w:t>
      </w:r>
      <w:proofErr w:type="gramStart"/>
      <w:r>
        <w:rPr>
          <w:rFonts w:ascii="Times New Roman" w:eastAsia="Times New Roman" w:hAnsi="Times New Roman" w:cs="Times New Roman"/>
          <w:color w:val="000000"/>
          <w:sz w:val="24"/>
        </w:rPr>
        <w:t>большинства</w:t>
      </w:r>
      <w:proofErr w:type="gramEnd"/>
      <w:r>
        <w:rPr>
          <w:rFonts w:ascii="Times New Roman" w:eastAsia="Times New Roman" w:hAnsi="Times New Roman" w:cs="Times New Roman"/>
          <w:color w:val="000000"/>
          <w:sz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проведении общешкольных дел отсутствует </w:t>
      </w:r>
      <w:proofErr w:type="spellStart"/>
      <w:r>
        <w:rPr>
          <w:rFonts w:ascii="Times New Roman" w:eastAsia="Times New Roman" w:hAnsi="Times New Roman" w:cs="Times New Roman"/>
          <w:color w:val="000000"/>
          <w:sz w:val="24"/>
        </w:rPr>
        <w:t>соревновательность</w:t>
      </w:r>
      <w:proofErr w:type="spellEnd"/>
      <w:r>
        <w:rPr>
          <w:rFonts w:ascii="Times New Roman" w:eastAsia="Times New Roman" w:hAnsi="Times New Roman" w:cs="Times New Roman"/>
          <w:color w:val="000000"/>
          <w:sz w:val="24"/>
        </w:rPr>
        <w:t xml:space="preserve"> между классами, поощряется конструктивное </w:t>
      </w:r>
      <w:proofErr w:type="spellStart"/>
      <w:r>
        <w:rPr>
          <w:rFonts w:ascii="Times New Roman" w:eastAsia="Times New Roman" w:hAnsi="Times New Roman" w:cs="Times New Roman"/>
          <w:color w:val="000000"/>
          <w:sz w:val="24"/>
        </w:rPr>
        <w:t>межклассное</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межвозрастное</w:t>
      </w:r>
      <w:proofErr w:type="spellEnd"/>
      <w:r>
        <w:rPr>
          <w:rFonts w:ascii="Times New Roman" w:eastAsia="Times New Roman" w:hAnsi="Times New Roman" w:cs="Times New Roman"/>
          <w:color w:val="000000"/>
          <w:sz w:val="24"/>
        </w:rPr>
        <w:t xml:space="preserve"> взаимодействие школьников, а также их социальная активность;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1D626B" w:rsidRDefault="00D21ED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 ЦЕЛЬ И ЗАДАЧИ ВОСПИТАНИЯ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МОУ СОШ с. Берёзовка – личностное развитие школьников, проявляющееся: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2) в развитии их позитивных отношений к этим общественным ценностям (то есть в развитии их социально значимых отношений);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Pr>
          <w:rFonts w:ascii="Times New Roman" w:eastAsia="Times New Roman" w:hAnsi="Times New Roman" w:cs="Times New Roman"/>
          <w:color w:val="000000"/>
          <w:sz w:val="24"/>
        </w:rPr>
        <w:t xml:space="preserve">К наиболее важным из них относятся следующие: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знать и любить свою Родину – свой родной дом, двор, улицу, город, село, свою страну;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проявлять миролюбие — не затевать конфликтов и стремиться решать спорные вопросы, не прибегая к силе;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стремиться узнавать что-то новое, проявлять любознательность, ценить знания;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быть вежливым и опрятным, скромным и приветливым;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соблюдать правила личной гигиены, режим дня, вести здоровый образ жизни;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w:t>
      </w:r>
      <w:r>
        <w:rPr>
          <w:rFonts w:ascii="Times New Roman" w:eastAsia="Times New Roman" w:hAnsi="Times New Roman" w:cs="Times New Roman"/>
          <w:color w:val="000000"/>
          <w:sz w:val="24"/>
        </w:rPr>
        <w:lastRenderedPageBreak/>
        <w:t>облегчает его вхождение в широкий социальный мир, в открывающуюся ему систему общественных отношений.</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семье как главной опоре в жизни человека и источнику его счастья;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здоровью как залогу долгой и активной жизни человека, его хорошего настроения и оптимистичного взгляда на мир;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eastAsia="Times New Roman" w:hAnsi="Times New Roman" w:cs="Times New Roman"/>
          <w:color w:val="000000"/>
          <w:sz w:val="24"/>
        </w:rPr>
        <w:t>взаимоподдерживающие</w:t>
      </w:r>
      <w:proofErr w:type="spellEnd"/>
      <w:r>
        <w:rPr>
          <w:rFonts w:ascii="Times New Roman" w:eastAsia="Times New Roman" w:hAnsi="Times New Roman" w:cs="Times New Roman"/>
          <w:color w:val="000000"/>
          <w:sz w:val="24"/>
        </w:rPr>
        <w:t xml:space="preserve"> отношения, дающие человеку радость общения и позволяющие избегать чувства одиночества;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самим себе как хозяевам своей судьбы, самоопределяющимся и </w:t>
      </w:r>
      <w:proofErr w:type="spellStart"/>
      <w:r>
        <w:rPr>
          <w:rFonts w:ascii="Times New Roman" w:eastAsia="Times New Roman" w:hAnsi="Times New Roman" w:cs="Times New Roman"/>
          <w:color w:val="000000"/>
          <w:sz w:val="24"/>
        </w:rPr>
        <w:t>самореализующимся</w:t>
      </w:r>
      <w:proofErr w:type="spellEnd"/>
      <w:r>
        <w:rPr>
          <w:rFonts w:ascii="Times New Roman" w:eastAsia="Times New Roman" w:hAnsi="Times New Roman" w:cs="Times New Roman"/>
          <w:color w:val="000000"/>
          <w:sz w:val="24"/>
        </w:rPr>
        <w:t xml:space="preserve"> личностям, отвечающим за свое собственное будущее.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дел, направленных на заботу о своей семье, родных и близких;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трудовой опыт, опыт участия в производственной практике;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природоохранных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разрешения возникающих конфликтных ситуаций в школе, дома или на улице;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самостоятельного приобретения новых знаний, проведения научных исследований, опыт проектной деятельности;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ведения здорового образа жизни и заботы о здоровье других людей;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оказания помощи окружающим, заботы о малышах или пожилых людях, волонтерский опыт;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опыт самопознания и самоанализа, опыт социально приемлемого самовыражения и самореализации.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ascii="Times New Roman" w:eastAsia="Times New Roman" w:hAnsi="Times New Roman" w:cs="Times New Roman"/>
          <w:color w:val="000000"/>
          <w:sz w:val="24"/>
        </w:rPr>
        <w:t xml:space="preserve"> в сложных поисках счастья для себя и окружающих его людей.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Достижению поставленной цели воспитания школьников будет способствовать решение следующих основных </w:t>
      </w:r>
      <w:r>
        <w:rPr>
          <w:rFonts w:ascii="Times New Roman" w:eastAsia="Times New Roman" w:hAnsi="Times New Roman" w:cs="Times New Roman"/>
          <w:b/>
          <w:color w:val="000000"/>
          <w:sz w:val="24"/>
        </w:rPr>
        <w:t>задач:</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вовлекать школьников во внеурочную деятельность и дополнительное образование (кружки), реализовывать их воспитательные возможности;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использовать в воспитании детей возможности школьного урока, поддерживать использование на уроках интерактивных форм занятий с </w:t>
      </w:r>
      <w:proofErr w:type="gramStart"/>
      <w:r>
        <w:rPr>
          <w:rFonts w:ascii="Times New Roman" w:eastAsia="Times New Roman" w:hAnsi="Times New Roman" w:cs="Times New Roman"/>
          <w:color w:val="000000"/>
          <w:sz w:val="24"/>
        </w:rPr>
        <w:t>обучающимися</w:t>
      </w:r>
      <w:proofErr w:type="gramEnd"/>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инициировать и поддерживать ученическое самоуправление – как на уровне школы, так и на уровне классных сообществ;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организовывать для школьников экскурсии, экспедиции, походы и реализовывать их воспитательный потенциал;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 организовывать </w:t>
      </w:r>
      <w:proofErr w:type="spellStart"/>
      <w:r>
        <w:rPr>
          <w:rFonts w:ascii="Times New Roman" w:eastAsia="Times New Roman" w:hAnsi="Times New Roman" w:cs="Times New Roman"/>
          <w:color w:val="000000"/>
          <w:sz w:val="24"/>
        </w:rPr>
        <w:t>профориентационную</w:t>
      </w:r>
      <w:proofErr w:type="spellEnd"/>
      <w:r>
        <w:rPr>
          <w:rFonts w:ascii="Times New Roman" w:eastAsia="Times New Roman" w:hAnsi="Times New Roman" w:cs="Times New Roman"/>
          <w:color w:val="000000"/>
          <w:sz w:val="24"/>
        </w:rPr>
        <w:t xml:space="preserve"> работу со школьниками;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организовать работу школьных медиа, реализовывать их воспитательный потенциал;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9) развивать предметно-эстетическую среду школы и реализовывать ее воспитательные возможности;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3. ВИДЫ, ФОРМЫ И СОДЕРЖАНИЕ ДЕЯТЕЛЬНОСТИ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 Модуль «Ключевые общешкольные дела»</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Pr>
          <w:rFonts w:ascii="Times New Roman" w:eastAsia="Times New Roman" w:hAnsi="Times New Roman" w:cs="Times New Roman"/>
          <w:color w:val="000000"/>
          <w:sz w:val="24"/>
        </w:rPr>
        <w:t>мероприятийный</w:t>
      </w:r>
      <w:proofErr w:type="spellEnd"/>
      <w:r>
        <w:rPr>
          <w:rFonts w:ascii="Times New Roman" w:eastAsia="Times New Roman" w:hAnsi="Times New Roman" w:cs="Times New Roman"/>
          <w:color w:val="000000"/>
          <w:sz w:val="24"/>
        </w:rPr>
        <w:t xml:space="preserve"> характер воспитания, сводящийся к набору мероприятий, организуемых педагогами для детей.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этого в МОУ СОШ </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Берёзовка</w:t>
      </w:r>
      <w:proofErr w:type="gramEnd"/>
      <w:r>
        <w:rPr>
          <w:rFonts w:ascii="Times New Roman" w:eastAsia="Times New Roman" w:hAnsi="Times New Roman" w:cs="Times New Roman"/>
          <w:color w:val="000000"/>
          <w:sz w:val="24"/>
        </w:rPr>
        <w:t xml:space="preserve"> используются следующие формы работы. </w:t>
      </w:r>
    </w:p>
    <w:p w:rsidR="001D626B" w:rsidRDefault="00D21EDE">
      <w:pPr>
        <w:spacing w:after="0" w:line="240" w:lineRule="auto"/>
        <w:ind w:firstLine="708"/>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На внешкольном уровне: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1D626B" w:rsidRDefault="00D21EDE">
      <w:pPr>
        <w:spacing w:after="0" w:line="240" w:lineRule="auto"/>
        <w:ind w:firstLine="708"/>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На школьном уровне</w:t>
      </w:r>
      <w:r>
        <w:rPr>
          <w:rFonts w:ascii="Times New Roman" w:eastAsia="Times New Roman" w:hAnsi="Times New Roman" w:cs="Times New Roman"/>
          <w:i/>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уровне классов</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участие школьных классов в реализации общешкольных ключевых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1D626B" w:rsidRDefault="00D21EDE">
      <w:pPr>
        <w:spacing w:after="0" w:line="240" w:lineRule="auto"/>
        <w:ind w:firstLine="708"/>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На индивидуальном уровне:</w:t>
      </w:r>
      <w:r>
        <w:rPr>
          <w:rFonts w:ascii="Times New Roman" w:eastAsia="Times New Roman" w:hAnsi="Times New Roman" w:cs="Times New Roman"/>
          <w:i/>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вовлечение </w:t>
      </w:r>
      <w:proofErr w:type="gramStart"/>
      <w:r>
        <w:rPr>
          <w:rFonts w:ascii="Times New Roman" w:eastAsia="Times New Roman" w:hAnsi="Times New Roman" w:cs="Times New Roman"/>
          <w:color w:val="000000"/>
          <w:sz w:val="24"/>
        </w:rPr>
        <w:t>по возможности каждого ребенка в ключевые дела школы в одной из возможных для них ролей</w:t>
      </w:r>
      <w:proofErr w:type="gramEnd"/>
      <w:r>
        <w:rPr>
          <w:rFonts w:ascii="Times New Roman" w:eastAsia="Times New Roman" w:hAnsi="Times New Roman" w:cs="Times New Roman"/>
          <w:color w:val="000000"/>
          <w:sz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индивидуальная помощь ребенку (при необходимости) в освоении навыков подготовки, проведения и анализа ключевых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D626B" w:rsidRDefault="00D21ED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3.2. Модуль «Классное руководство»</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D626B" w:rsidRDefault="00D21EDE">
      <w:pPr>
        <w:spacing w:after="0" w:line="240" w:lineRule="auto"/>
        <w:ind w:firstLine="708"/>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Работа с классным коллективом:</w:t>
      </w:r>
      <w:r>
        <w:rPr>
          <w:rFonts w:ascii="Times New Roman" w:eastAsia="Times New Roman" w:hAnsi="Times New Roman" w:cs="Times New Roman"/>
          <w:i/>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организация интересных и полезных для личностного развития ребенка совместных </w:t>
      </w:r>
      <w:proofErr w:type="gramStart"/>
      <w:r>
        <w:rPr>
          <w:rFonts w:ascii="Times New Roman" w:eastAsia="Times New Roman" w:hAnsi="Times New Roman" w:cs="Times New Roman"/>
          <w:color w:val="000000"/>
          <w:sz w:val="24"/>
        </w:rPr>
        <w:t>дел</w:t>
      </w:r>
      <w:proofErr w:type="gramEnd"/>
      <w:r>
        <w:rPr>
          <w:rFonts w:ascii="Times New Roman" w:eastAsia="Times New Roman" w:hAnsi="Times New Roman" w:cs="Times New Roman"/>
          <w:color w:val="000000"/>
          <w:sz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Pr>
          <w:rFonts w:ascii="Times New Roman" w:eastAsia="Times New Roman" w:hAnsi="Times New Roman" w:cs="Times New Roman"/>
          <w:color w:val="000000"/>
          <w:sz w:val="24"/>
        </w:rPr>
        <w:t>профориентационной</w:t>
      </w:r>
      <w:proofErr w:type="spellEnd"/>
      <w:r>
        <w:rPr>
          <w:rFonts w:ascii="Times New Roman" w:eastAsia="Times New Roman" w:hAnsi="Times New Roman" w:cs="Times New Roman"/>
          <w:color w:val="000000"/>
          <w:sz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Pr>
          <w:rFonts w:ascii="Times New Roman" w:eastAsia="Times New Roman" w:hAnsi="Times New Roman" w:cs="Times New Roman"/>
          <w:color w:val="000000"/>
          <w:sz w:val="24"/>
        </w:rPr>
        <w:t>самореализоваться</w:t>
      </w:r>
      <w:proofErr w:type="spellEnd"/>
      <w:r>
        <w:rPr>
          <w:rFonts w:ascii="Times New Roman" w:eastAsia="Times New Roman" w:hAnsi="Times New Roman" w:cs="Times New Roman"/>
          <w:color w:val="000000"/>
          <w:sz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сплочение коллектива класса через: игры и тренинги на сплочение и </w:t>
      </w:r>
      <w:proofErr w:type="spellStart"/>
      <w:r>
        <w:rPr>
          <w:rFonts w:ascii="Times New Roman" w:eastAsia="Times New Roman" w:hAnsi="Times New Roman" w:cs="Times New Roman"/>
          <w:color w:val="000000"/>
          <w:sz w:val="24"/>
        </w:rPr>
        <w:t>командообразование</w:t>
      </w:r>
      <w:proofErr w:type="spellEnd"/>
      <w:r>
        <w:rPr>
          <w:rFonts w:ascii="Times New Roman" w:eastAsia="Times New Roman" w:hAnsi="Times New Roman" w:cs="Times New Roman"/>
          <w:color w:val="000000"/>
          <w:sz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eastAsia="Times New Roman" w:hAnsi="Times New Roman" w:cs="Times New Roman"/>
          <w:color w:val="000000"/>
          <w:sz w:val="24"/>
        </w:rPr>
        <w:t>микрогруппами</w:t>
      </w:r>
      <w:proofErr w:type="spellEnd"/>
      <w:r>
        <w:rPr>
          <w:rFonts w:ascii="Times New Roman" w:eastAsia="Times New Roman" w:hAnsi="Times New Roman" w:cs="Times New Roman"/>
          <w:color w:val="000000"/>
          <w:sz w:val="24"/>
        </w:rPr>
        <w:t xml:space="preserve"> поздравления, сюрпризы, творческие подарки и розыгрыши; регулярные </w:t>
      </w:r>
      <w:proofErr w:type="spellStart"/>
      <w:r>
        <w:rPr>
          <w:rFonts w:ascii="Times New Roman" w:eastAsia="Times New Roman" w:hAnsi="Times New Roman" w:cs="Times New Roman"/>
          <w:color w:val="000000"/>
          <w:sz w:val="24"/>
        </w:rPr>
        <w:t>внутриклассные</w:t>
      </w:r>
      <w:proofErr w:type="spellEnd"/>
      <w:r>
        <w:rPr>
          <w:rFonts w:ascii="Times New Roman" w:eastAsia="Times New Roman" w:hAnsi="Times New Roman" w:cs="Times New Roman"/>
          <w:color w:val="000000"/>
          <w:sz w:val="24"/>
        </w:rPr>
        <w:t xml:space="preserve"> «огоньки» и вечера, дающие каждому школьнику возможность рефлексии собственного участия в жизни класса;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1D626B" w:rsidRDefault="00D21EDE">
      <w:pPr>
        <w:spacing w:after="0" w:line="240" w:lineRule="auto"/>
        <w:ind w:firstLine="708"/>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Индивидуальная работа с учащимися:</w:t>
      </w:r>
      <w:r>
        <w:rPr>
          <w:rFonts w:ascii="Times New Roman" w:eastAsia="Times New Roman" w:hAnsi="Times New Roman" w:cs="Times New Roman"/>
          <w:i/>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Pr>
          <w:rFonts w:ascii="Times New Roman" w:eastAsia="Times New Roman" w:hAnsi="Times New Roman" w:cs="Times New Roman"/>
          <w:color w:val="000000"/>
          <w:sz w:val="24"/>
        </w:rPr>
        <w:lastRenderedPageBreak/>
        <w:t>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Работа с учителями, преподающими в классе:</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привлечение учителей к участию во </w:t>
      </w:r>
      <w:proofErr w:type="spellStart"/>
      <w:r>
        <w:rPr>
          <w:rFonts w:ascii="Times New Roman" w:eastAsia="Times New Roman" w:hAnsi="Times New Roman" w:cs="Times New Roman"/>
          <w:color w:val="000000"/>
          <w:sz w:val="24"/>
        </w:rPr>
        <w:t>внутриклассных</w:t>
      </w:r>
      <w:proofErr w:type="spellEnd"/>
      <w:r>
        <w:rPr>
          <w:rFonts w:ascii="Times New Roman" w:eastAsia="Times New Roman" w:hAnsi="Times New Roman" w:cs="Times New Roman"/>
          <w:color w:val="000000"/>
          <w:sz w:val="24"/>
        </w:rPr>
        <w:t xml:space="preserve"> делах, дающих педагогам возможность лучше узнавать и понимать своих учеников, увидев их в иной, отличной </w:t>
      </w:r>
      <w:proofErr w:type="gramStart"/>
      <w:r>
        <w:rPr>
          <w:rFonts w:ascii="Times New Roman" w:eastAsia="Times New Roman" w:hAnsi="Times New Roman" w:cs="Times New Roman"/>
          <w:color w:val="000000"/>
          <w:sz w:val="24"/>
        </w:rPr>
        <w:t>от</w:t>
      </w:r>
      <w:proofErr w:type="gramEnd"/>
      <w:r>
        <w:rPr>
          <w:rFonts w:ascii="Times New Roman" w:eastAsia="Times New Roman" w:hAnsi="Times New Roman" w:cs="Times New Roman"/>
          <w:color w:val="000000"/>
          <w:sz w:val="24"/>
        </w:rPr>
        <w:t xml:space="preserve"> учебной, обстановке;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привлечение учителей к участию в родительских собраниях класса для объединения усилий в деле обучения и воспитания детей. </w:t>
      </w:r>
    </w:p>
    <w:p w:rsidR="001D626B" w:rsidRDefault="00D21EDE">
      <w:pPr>
        <w:spacing w:after="0" w:line="240" w:lineRule="auto"/>
        <w:ind w:firstLine="708"/>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Работа с родителями учащихся или их законными представителями: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регулярное информирование родителей о школьных успехах и проблемах их детей, о жизни класса в целом;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привлечение членов семей школьников к организации и проведению дел класса;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организация на базе класса семейных праздников, конкурсов, соревнований, направленных на сплочение семьи и школы.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 Модуль «Школьный урок»</w:t>
      </w:r>
    </w:p>
    <w:p w:rsidR="001D626B" w:rsidRDefault="00D21ED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Реализация школьными педагогами воспитательного потенциала урока предполагает следующее: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1D626B" w:rsidRDefault="00D21ED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3.4. «Курсы внеурочной деятельности и дополнительного образования»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Воспитание на занятиях школьных курсов внеурочной деятельности и дополнительного образования осуществляется преимущественно </w:t>
      </w:r>
      <w:proofErr w:type="gramStart"/>
      <w:r>
        <w:rPr>
          <w:rFonts w:ascii="Times New Roman" w:eastAsia="Times New Roman" w:hAnsi="Times New Roman" w:cs="Times New Roman"/>
          <w:color w:val="000000"/>
          <w:sz w:val="24"/>
        </w:rPr>
        <w:t>через</w:t>
      </w:r>
      <w:proofErr w:type="gramEnd"/>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вовлечение школьников в интересную и полезную для них деятельность, которая предоставит им возможность </w:t>
      </w:r>
      <w:proofErr w:type="spellStart"/>
      <w:r>
        <w:rPr>
          <w:rFonts w:ascii="Times New Roman" w:eastAsia="Times New Roman" w:hAnsi="Times New Roman" w:cs="Times New Roman"/>
          <w:color w:val="000000"/>
          <w:sz w:val="24"/>
        </w:rPr>
        <w:t>самореализоваться</w:t>
      </w:r>
      <w:proofErr w:type="spellEnd"/>
      <w:r>
        <w:rPr>
          <w:rFonts w:ascii="Times New Roman" w:eastAsia="Times New Roman" w:hAnsi="Times New Roman" w:cs="Times New Roman"/>
          <w:color w:val="000000"/>
          <w:sz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формирование в кружках и внеурочной деятельности, которые могли бы объединять детей и педагогов общими позитивными эмоциями и доверительными отношениями друг к другу;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создание в детских объединениях традиций, задающих их членам определенные социально значимые формы поведения;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поощрение педагогами детских инициатив и детского самоуправления.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Познавательная деятельность</w:t>
      </w:r>
      <w:r>
        <w:rPr>
          <w:rFonts w:ascii="Times New Roman" w:eastAsia="Times New Roman" w:hAnsi="Times New Roman" w:cs="Times New Roman"/>
          <w:color w:val="000000"/>
          <w:sz w:val="24"/>
        </w:rPr>
        <w:t xml:space="preserve">. Курсы внеурочной деятельности и дополнительного образования, направленные на передачу школьникам социально </w:t>
      </w:r>
      <w:r>
        <w:rPr>
          <w:rFonts w:ascii="Times New Roman" w:eastAsia="Times New Roman" w:hAnsi="Times New Roman" w:cs="Times New Roman"/>
          <w:color w:val="000000"/>
          <w:sz w:val="24"/>
        </w:rPr>
        <w:lastRenderedPageBreak/>
        <w:t xml:space="preserve">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Художественное творчество.</w:t>
      </w:r>
      <w:r>
        <w:rPr>
          <w:rFonts w:ascii="Times New Roman" w:eastAsia="Times New Roman" w:hAnsi="Times New Roman" w:cs="Times New Roman"/>
          <w:color w:val="000000"/>
          <w:sz w:val="24"/>
        </w:rPr>
        <w:t xml:space="preserve"> Курсы внеурочной деятельности и дополнительного образования, создающие благоприятные условия для </w:t>
      </w:r>
      <w:proofErr w:type="spellStart"/>
      <w:r>
        <w:rPr>
          <w:rFonts w:ascii="Times New Roman" w:eastAsia="Times New Roman" w:hAnsi="Times New Roman" w:cs="Times New Roman"/>
          <w:color w:val="000000"/>
          <w:sz w:val="24"/>
        </w:rPr>
        <w:t>просоциальной</w:t>
      </w:r>
      <w:proofErr w:type="spellEnd"/>
      <w:r>
        <w:rPr>
          <w:rFonts w:ascii="Times New Roman" w:eastAsia="Times New Roman" w:hAnsi="Times New Roman" w:cs="Times New Roman"/>
          <w:color w:val="000000"/>
          <w:sz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Проблемно-ценностное общение</w:t>
      </w:r>
      <w:r>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Туристско-краеведческая деятельность.</w:t>
      </w:r>
      <w:r>
        <w:rPr>
          <w:rFonts w:ascii="Times New Roman" w:eastAsia="Times New Roman" w:hAnsi="Times New Roman" w:cs="Times New Roman"/>
          <w:color w:val="000000"/>
          <w:sz w:val="24"/>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eastAsia="Times New Roman" w:hAnsi="Times New Roman" w:cs="Times New Roman"/>
          <w:color w:val="000000"/>
          <w:sz w:val="24"/>
        </w:rPr>
        <w:t>самообслуживающего</w:t>
      </w:r>
      <w:proofErr w:type="spellEnd"/>
      <w:r>
        <w:rPr>
          <w:rFonts w:ascii="Times New Roman" w:eastAsia="Times New Roman" w:hAnsi="Times New Roman" w:cs="Times New Roman"/>
          <w:color w:val="000000"/>
          <w:sz w:val="24"/>
        </w:rPr>
        <w:t xml:space="preserve"> труда.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Спортивно-оздоровительная деятельность.</w:t>
      </w:r>
      <w:r>
        <w:rPr>
          <w:rFonts w:ascii="Times New Roman" w:eastAsia="Times New Roman" w:hAnsi="Times New Roman" w:cs="Times New Roman"/>
          <w:color w:val="000000"/>
          <w:sz w:val="24"/>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Игровая деятельность.</w:t>
      </w:r>
      <w:r>
        <w:rPr>
          <w:rFonts w:ascii="Times New Roman" w:eastAsia="Times New Roman" w:hAnsi="Times New Roman" w:cs="Times New Roman"/>
          <w:color w:val="000000"/>
          <w:sz w:val="24"/>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3.5. Модуль «Работа с родителями»</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групповом уровне:</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Общешкольный родительский комитет и администрация школы, участвующие в управлении образовательной организацией и решении вопросов воспитания и социализации их детей;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семейный всеобуч, на котором родители могли бы получать ценные рекомендации и советы от психолога, социального работника и обмениваться собственным творческим опытом и находками в деле воспитания детей;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индивидуальном уровне:</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работа специалистов по запросу родителей для решения острых конфликтных ситуаций;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помощь со стороны родителей в подготовке и проведении общешкольных и </w:t>
      </w:r>
      <w:proofErr w:type="spellStart"/>
      <w:r>
        <w:rPr>
          <w:rFonts w:ascii="Times New Roman" w:eastAsia="Times New Roman" w:hAnsi="Times New Roman" w:cs="Times New Roman"/>
          <w:color w:val="000000"/>
          <w:sz w:val="24"/>
        </w:rPr>
        <w:t>внутриклассных</w:t>
      </w:r>
      <w:proofErr w:type="spellEnd"/>
      <w:r>
        <w:rPr>
          <w:rFonts w:ascii="Times New Roman" w:eastAsia="Times New Roman" w:hAnsi="Times New Roman" w:cs="Times New Roman"/>
          <w:color w:val="000000"/>
          <w:sz w:val="24"/>
        </w:rPr>
        <w:t xml:space="preserve"> мероприятий воспитательной направленности;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индивидуальное консультирование c целью координации воспитательных усилий педагогов и родителей.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3.6. Модуль «Самоуправление»</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Детское самоуправление в школе осуществляется следующим образом. </w:t>
      </w:r>
    </w:p>
    <w:p w:rsidR="001D626B" w:rsidRDefault="00D21EDE">
      <w:pPr>
        <w:spacing w:after="0" w:line="240" w:lineRule="auto"/>
        <w:ind w:firstLine="708"/>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На уровне школы:</w:t>
      </w:r>
      <w:r>
        <w:rPr>
          <w:rFonts w:ascii="Times New Roman" w:eastAsia="Times New Roman" w:hAnsi="Times New Roman" w:cs="Times New Roman"/>
          <w:i/>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деятельность выборного Совета старшеклассников (Лидеры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деятельность старост классов для облегчения распространения значимой для школьников информации и получения обратной связи от классных коллективов;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eastAsia="Times New Roman" w:hAnsi="Times New Roman" w:cs="Times New Roman"/>
          <w:color w:val="000000"/>
          <w:sz w:val="24"/>
        </w:rPr>
        <w:t>флешмобов</w:t>
      </w:r>
      <w:proofErr w:type="spellEnd"/>
      <w:r>
        <w:rPr>
          <w:rFonts w:ascii="Times New Roman" w:eastAsia="Times New Roman" w:hAnsi="Times New Roman" w:cs="Times New Roman"/>
          <w:color w:val="000000"/>
          <w:sz w:val="24"/>
        </w:rPr>
        <w:t xml:space="preserve"> и т.п.);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уровне классов:</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индивидуальном уровне:</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вовлечение школьников в планирование, организацию, проведение и анализ общешкольных и </w:t>
      </w:r>
      <w:proofErr w:type="spellStart"/>
      <w:r>
        <w:rPr>
          <w:rFonts w:ascii="Times New Roman" w:eastAsia="Times New Roman" w:hAnsi="Times New Roman" w:cs="Times New Roman"/>
          <w:color w:val="000000"/>
          <w:sz w:val="24"/>
        </w:rPr>
        <w:t>внутриклассных</w:t>
      </w:r>
      <w:proofErr w:type="spellEnd"/>
      <w:r>
        <w:rPr>
          <w:rFonts w:ascii="Times New Roman" w:eastAsia="Times New Roman" w:hAnsi="Times New Roman" w:cs="Times New Roman"/>
          <w:color w:val="000000"/>
          <w:sz w:val="24"/>
        </w:rPr>
        <w:t xml:space="preserve">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через реализацию школьниками, взявшими на себя соответствующую роль, функций по </w:t>
      </w:r>
      <w:proofErr w:type="gramStart"/>
      <w:r>
        <w:rPr>
          <w:rFonts w:ascii="Times New Roman" w:eastAsia="Times New Roman" w:hAnsi="Times New Roman" w:cs="Times New Roman"/>
          <w:color w:val="000000"/>
          <w:sz w:val="24"/>
        </w:rPr>
        <w:t>контролю за</w:t>
      </w:r>
      <w:proofErr w:type="gramEnd"/>
      <w:r>
        <w:rPr>
          <w:rFonts w:ascii="Times New Roman" w:eastAsia="Times New Roman" w:hAnsi="Times New Roman" w:cs="Times New Roman"/>
          <w:color w:val="000000"/>
          <w:sz w:val="24"/>
        </w:rPr>
        <w:t xml:space="preserve"> порядком и чистотой в классе, уходом за классной комнатой, комнатными растениями и т.п. </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3.7. Модуль «Детские общественные объединения»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w:t>
      </w:r>
      <w:r>
        <w:rPr>
          <w:rFonts w:ascii="Times New Roman" w:eastAsia="Times New Roman" w:hAnsi="Times New Roman" w:cs="Times New Roman"/>
          <w:color w:val="000000"/>
          <w:sz w:val="24"/>
        </w:rPr>
        <w:lastRenderedPageBreak/>
        <w:t xml:space="preserve">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Воспитание в детском общественном объединении осуществляется </w:t>
      </w:r>
      <w:proofErr w:type="gramStart"/>
      <w:r>
        <w:rPr>
          <w:rFonts w:ascii="Times New Roman" w:eastAsia="Times New Roman" w:hAnsi="Times New Roman" w:cs="Times New Roman"/>
          <w:color w:val="000000"/>
          <w:sz w:val="24"/>
        </w:rPr>
        <w:t>через</w:t>
      </w:r>
      <w:proofErr w:type="gramEnd"/>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Pr>
          <w:rFonts w:ascii="Times New Roman" w:eastAsia="Times New Roman" w:hAnsi="Times New Roman" w:cs="Times New Roman"/>
          <w:color w:val="000000"/>
          <w:sz w:val="24"/>
        </w:rPr>
        <w:t xml:space="preserve">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eastAsia="Times New Roman" w:hAnsi="Times New Roman" w:cs="Times New Roman"/>
          <w:color w:val="000000"/>
          <w:sz w:val="24"/>
        </w:rPr>
        <w:t>квестов</w:t>
      </w:r>
      <w:proofErr w:type="spellEnd"/>
      <w:r>
        <w:rPr>
          <w:rFonts w:ascii="Times New Roman" w:eastAsia="Times New Roman" w:hAnsi="Times New Roman" w:cs="Times New Roman"/>
          <w:color w:val="000000"/>
          <w:sz w:val="24"/>
        </w:rPr>
        <w:t xml:space="preserve">, театрализаций и т.п.);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eastAsia="Times New Roman" w:hAnsi="Times New Roman" w:cs="Times New Roman"/>
          <w:color w:val="000000"/>
          <w:sz w:val="24"/>
        </w:rPr>
        <w:t>соцсетях</w:t>
      </w:r>
      <w:proofErr w:type="spellEnd"/>
      <w:r>
        <w:rPr>
          <w:rFonts w:ascii="Times New Roman" w:eastAsia="Times New Roman" w:hAnsi="Times New Roman" w:cs="Times New Roman"/>
          <w:color w:val="000000"/>
          <w:sz w:val="24"/>
        </w:rPr>
        <w:t>, организации деятельности пресс-центра детского объединения, проведения традиционных огоньков – формы коллективного</w:t>
      </w:r>
      <w:proofErr w:type="gramEnd"/>
      <w:r>
        <w:rPr>
          <w:rFonts w:ascii="Times New Roman" w:eastAsia="Times New Roman" w:hAnsi="Times New Roman" w:cs="Times New Roman"/>
          <w:color w:val="000000"/>
          <w:sz w:val="24"/>
        </w:rPr>
        <w:t xml:space="preserve"> анализа проводимых детским объединением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Российское движение школьников (РДШ) – общественно государственная детско – юношеская организация, деятельность которой целиком сосредоточена на развитии и воспитании школьников. </w:t>
      </w:r>
      <w:proofErr w:type="gramStart"/>
      <w:r>
        <w:rPr>
          <w:rFonts w:ascii="Times New Roman" w:eastAsia="Times New Roman" w:hAnsi="Times New Roman" w:cs="Times New Roman"/>
          <w:color w:val="000000"/>
          <w:sz w:val="24"/>
        </w:rPr>
        <w:t>В своей деятельности РДШ стремится объединить и координировать организации и лица, занимающиеся воспитанием подрастающего поколения и формирования личности (Организация создана с соответствии с Указом Президента Российской Федерации от 29 октября 2015 г. № 536 «О создании Общероссийской общественно – государственной детско – юношеской организации «Российское движение школьников»).</w:t>
      </w:r>
      <w:proofErr w:type="gramEnd"/>
      <w:r>
        <w:rPr>
          <w:rFonts w:ascii="Times New Roman" w:eastAsia="Times New Roman" w:hAnsi="Times New Roman" w:cs="Times New Roman"/>
          <w:color w:val="000000"/>
          <w:sz w:val="24"/>
        </w:rPr>
        <w:t xml:space="preserve"> В своей деятельности РДШ (первичное отделение) </w:t>
      </w:r>
      <w:r>
        <w:rPr>
          <w:rFonts w:ascii="Times New Roman" w:eastAsia="Times New Roman" w:hAnsi="Times New Roman" w:cs="Times New Roman"/>
          <w:color w:val="000000"/>
          <w:sz w:val="24"/>
        </w:rPr>
        <w:lastRenderedPageBreak/>
        <w:t>реализует Календарь дней единых действий Российского движения школьников и основные направления РДШ:</w:t>
      </w:r>
    </w:p>
    <w:p w:rsidR="001D626B" w:rsidRDefault="00D21ED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color w:val="000000"/>
          <w:sz w:val="24"/>
        </w:rPr>
        <w:t>Гражданская активность</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Члены РДШ вовлекают в добровольческую деятельность активистов </w:t>
      </w:r>
      <w:proofErr w:type="spellStart"/>
      <w:proofErr w:type="gramStart"/>
      <w:r>
        <w:rPr>
          <w:rFonts w:ascii="Times New Roman" w:eastAsia="Times New Roman" w:hAnsi="Times New Roman" w:cs="Times New Roman"/>
          <w:color w:val="000000"/>
          <w:sz w:val="24"/>
        </w:rPr>
        <w:t>волонтѐрской</w:t>
      </w:r>
      <w:proofErr w:type="spellEnd"/>
      <w:proofErr w:type="gramEnd"/>
      <w:r>
        <w:rPr>
          <w:rFonts w:ascii="Times New Roman" w:eastAsia="Times New Roman" w:hAnsi="Times New Roman" w:cs="Times New Roman"/>
          <w:color w:val="000000"/>
          <w:sz w:val="24"/>
        </w:rPr>
        <w:t xml:space="preserve"> деятельности из всех классов МОУ СОШ с. Берёзовка: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для оказания помощи социально-незащищенным группам населения, что формирует ценности доброты и милосердия;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 организацию культурно-просветительских мероприятий в музеях, библиотеках, театрах, кинотеатрах, культурных центрах, парках и т.д., что способствует развитию социальных и коммуникативных навыков;</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для помощи в проведении и в инициативе организации спортивных, образовательных, социокультурных мероприятий местного, регионального и всероссийского уровней, чтобы стать участниками акций на уровне России (Всероссийские профилактические акции, работа школьных отрядов ЗОЖ, Всероссийское общественное движение «</w:t>
      </w:r>
      <w:proofErr w:type="spellStart"/>
      <w:proofErr w:type="gramStart"/>
      <w:r>
        <w:rPr>
          <w:rFonts w:ascii="Times New Roman" w:eastAsia="Times New Roman" w:hAnsi="Times New Roman" w:cs="Times New Roman"/>
          <w:color w:val="000000"/>
          <w:sz w:val="24"/>
        </w:rPr>
        <w:t>Волонтѐры</w:t>
      </w:r>
      <w:proofErr w:type="spellEnd"/>
      <w:proofErr w:type="gramEnd"/>
      <w:r>
        <w:rPr>
          <w:rFonts w:ascii="Times New Roman" w:eastAsia="Times New Roman" w:hAnsi="Times New Roman" w:cs="Times New Roman"/>
          <w:color w:val="000000"/>
          <w:sz w:val="24"/>
        </w:rPr>
        <w:t xml:space="preserve"> Победы» и др.)</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Активисты РДШ </w:t>
      </w:r>
      <w:proofErr w:type="gramStart"/>
      <w:r>
        <w:rPr>
          <w:rFonts w:ascii="Times New Roman" w:eastAsia="Times New Roman" w:hAnsi="Times New Roman" w:cs="Times New Roman"/>
          <w:color w:val="000000"/>
          <w:sz w:val="24"/>
        </w:rPr>
        <w:t>принимают</w:t>
      </w:r>
      <w:proofErr w:type="gramEnd"/>
      <w:r>
        <w:rPr>
          <w:rFonts w:ascii="Times New Roman" w:eastAsia="Times New Roman" w:hAnsi="Times New Roman" w:cs="Times New Roman"/>
          <w:color w:val="000000"/>
          <w:sz w:val="24"/>
        </w:rPr>
        <w:t xml:space="preserve"> участвуют в природоохранной деятельности, организовывают экологические мероприятия, акции и конкурсы, проводят научные исследования и реализуют свои социальные проекты. Ежегодно обучающиеся участвуют в акции по сбору макулатуры, расчистке мусора, уборке территории как пришкольной, так и всей деревни.</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Личностное развитие</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Активисты РДШ МОУ СОШ с. </w:t>
      </w:r>
      <w:proofErr w:type="spellStart"/>
      <w:r>
        <w:rPr>
          <w:rFonts w:ascii="Times New Roman" w:eastAsia="Times New Roman" w:hAnsi="Times New Roman" w:cs="Times New Roman"/>
          <w:color w:val="000000"/>
          <w:sz w:val="24"/>
        </w:rPr>
        <w:t>Берёзовкаовка</w:t>
      </w:r>
      <w:proofErr w:type="spellEnd"/>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стремятся вовлекать обучающихся в организацию творческих событий - фестивалей и конкурсов, акций и </w:t>
      </w:r>
      <w:proofErr w:type="spellStart"/>
      <w:r>
        <w:rPr>
          <w:rFonts w:ascii="Times New Roman" w:eastAsia="Times New Roman" w:hAnsi="Times New Roman" w:cs="Times New Roman"/>
          <w:color w:val="000000"/>
          <w:sz w:val="24"/>
        </w:rPr>
        <w:t>флешмобов</w:t>
      </w:r>
      <w:proofErr w:type="spellEnd"/>
      <w:r>
        <w:rPr>
          <w:rFonts w:ascii="Times New Roman" w:eastAsia="Times New Roman" w:hAnsi="Times New Roman" w:cs="Times New Roman"/>
          <w:color w:val="000000"/>
          <w:sz w:val="24"/>
        </w:rPr>
        <w:t>.</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Активисты являются примером здорового образа жизни </w:t>
      </w:r>
      <w:proofErr w:type="gramStart"/>
      <w:r>
        <w:rPr>
          <w:rFonts w:ascii="Times New Roman" w:eastAsia="Times New Roman" w:hAnsi="Times New Roman" w:cs="Times New Roman"/>
          <w:color w:val="000000"/>
          <w:sz w:val="24"/>
        </w:rPr>
        <w:t>обучающихся</w:t>
      </w:r>
      <w:proofErr w:type="gramEnd"/>
      <w:r>
        <w:rPr>
          <w:rFonts w:ascii="Times New Roman" w:eastAsia="Times New Roman" w:hAnsi="Times New Roman" w:cs="Times New Roman"/>
          <w:color w:val="000000"/>
          <w:sz w:val="24"/>
        </w:rPr>
        <w:t>, организуя: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профильные события - фестивали, конкурсы, соревнования, акции по профилактике вредных привычек и антисоциального поведения;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мероприятия, направленные на популяризацию комплекса ГТО;</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поддержку работы спортивных секций;</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интерактивные игры, семинары, мастер-классы, открытые лектории, встречи со специалистами.</w:t>
      </w:r>
    </w:p>
    <w:p w:rsidR="001D626B" w:rsidRDefault="001D626B">
      <w:pPr>
        <w:spacing w:after="0" w:line="240" w:lineRule="auto"/>
        <w:ind w:firstLine="708"/>
        <w:jc w:val="both"/>
        <w:rPr>
          <w:rFonts w:ascii="Times New Roman" w:eastAsia="Times New Roman" w:hAnsi="Times New Roman" w:cs="Times New Roman"/>
          <w:color w:val="000000"/>
          <w:sz w:val="24"/>
        </w:rPr>
      </w:pP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Активисты</w:t>
      </w:r>
      <w:r>
        <w:rPr>
          <w:rFonts w:ascii="Times New Roman" w:eastAsia="Times New Roman" w:hAnsi="Times New Roman" w:cs="Times New Roman"/>
          <w:color w:val="000000"/>
          <w:sz w:val="24"/>
        </w:rPr>
        <w:tab/>
        <w:t>РДШ</w:t>
      </w:r>
      <w:r>
        <w:rPr>
          <w:rFonts w:ascii="Times New Roman" w:eastAsia="Times New Roman" w:hAnsi="Times New Roman" w:cs="Times New Roman"/>
          <w:color w:val="000000"/>
          <w:sz w:val="24"/>
        </w:rPr>
        <w:tab/>
        <w:t>помогают</w:t>
      </w:r>
      <w:r>
        <w:rPr>
          <w:rFonts w:ascii="Times New Roman" w:eastAsia="Times New Roman" w:hAnsi="Times New Roman" w:cs="Times New Roman"/>
          <w:color w:val="000000"/>
          <w:sz w:val="24"/>
        </w:rPr>
        <w:tab/>
        <w:t>в</w:t>
      </w:r>
      <w:r>
        <w:rPr>
          <w:rFonts w:ascii="Times New Roman" w:eastAsia="Times New Roman" w:hAnsi="Times New Roman" w:cs="Times New Roman"/>
          <w:color w:val="000000"/>
          <w:sz w:val="24"/>
        </w:rPr>
        <w:tab/>
      </w:r>
      <w:proofErr w:type="spellStart"/>
      <w:r>
        <w:rPr>
          <w:rFonts w:ascii="Times New Roman" w:eastAsia="Times New Roman" w:hAnsi="Times New Roman" w:cs="Times New Roman"/>
          <w:color w:val="000000"/>
          <w:sz w:val="24"/>
        </w:rPr>
        <w:t>профориентационной</w:t>
      </w:r>
      <w:proofErr w:type="spellEnd"/>
      <w:r>
        <w:rPr>
          <w:rFonts w:ascii="Times New Roman" w:eastAsia="Times New Roman" w:hAnsi="Times New Roman" w:cs="Times New Roman"/>
          <w:color w:val="000000"/>
          <w:sz w:val="24"/>
        </w:rPr>
        <w:tab/>
        <w:t>работе</w:t>
      </w:r>
      <w:r>
        <w:rPr>
          <w:rFonts w:ascii="Times New Roman" w:eastAsia="Times New Roman" w:hAnsi="Times New Roman" w:cs="Times New Roman"/>
          <w:color w:val="000000"/>
          <w:sz w:val="24"/>
        </w:rPr>
        <w:tab/>
        <w:t>и популяризации профессий среди сверстников по проектам «Билет в будущее»,</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Проектория</w:t>
      </w:r>
      <w:proofErr w:type="spellEnd"/>
      <w:r>
        <w:rPr>
          <w:rFonts w:ascii="Times New Roman" w:eastAsia="Times New Roman" w:hAnsi="Times New Roman" w:cs="Times New Roman"/>
          <w:color w:val="000000"/>
          <w:sz w:val="24"/>
        </w:rPr>
        <w:t>», «Открытые уроки» и др.</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рамках РДШ обучающиеся взаимодействуют с различными социальными партнёрами: школой, семьёй, общественными организациями, учреждениями культуры и спорта, средствами массовой информации и пр., что формирует единое воспитательное пространство школы, муниципалитета, региона, страны.</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Мероприятия РДШ также позволяют формировать личностные результаты образования школьников, в т.ч. базовые национальные ценности, на формирование и развитие которых направлены программы воспитательной работы с </w:t>
      </w:r>
      <w:proofErr w:type="gramStart"/>
      <w:r>
        <w:rPr>
          <w:rFonts w:ascii="Times New Roman" w:eastAsia="Times New Roman" w:hAnsi="Times New Roman" w:cs="Times New Roman"/>
          <w:color w:val="000000"/>
          <w:sz w:val="24"/>
        </w:rPr>
        <w:t>обучающимися</w:t>
      </w:r>
      <w:proofErr w:type="gramEnd"/>
      <w:r>
        <w:rPr>
          <w:rFonts w:ascii="Times New Roman" w:eastAsia="Times New Roman" w:hAnsi="Times New Roman" w:cs="Times New Roman"/>
          <w:color w:val="000000"/>
          <w:sz w:val="24"/>
        </w:rPr>
        <w:t>. Участие детей в конкурсах, акциях,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РДШ способствует формированию лидерских каче</w:t>
      </w:r>
      <w:proofErr w:type="gramStart"/>
      <w:r>
        <w:rPr>
          <w:rFonts w:ascii="Times New Roman" w:eastAsia="Times New Roman" w:hAnsi="Times New Roman" w:cs="Times New Roman"/>
          <w:color w:val="000000"/>
          <w:sz w:val="24"/>
        </w:rPr>
        <w:t>ств шк</w:t>
      </w:r>
      <w:proofErr w:type="gramEnd"/>
      <w:r>
        <w:rPr>
          <w:rFonts w:ascii="Times New Roman" w:eastAsia="Times New Roman" w:hAnsi="Times New Roman" w:cs="Times New Roman"/>
          <w:color w:val="000000"/>
          <w:sz w:val="24"/>
        </w:rPr>
        <w:t>ольников, устойчивой мотивации к достижению социально значимых целей, выступает важным фактором развития личности ребенка, ее социализации и является начальной ступенью демократии, истоком гражданственности, развития социального творческого потенциала.</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Модуль 3.8. «</w:t>
      </w:r>
      <w:proofErr w:type="spellStart"/>
      <w:r>
        <w:rPr>
          <w:rFonts w:ascii="Times New Roman" w:eastAsia="Times New Roman" w:hAnsi="Times New Roman" w:cs="Times New Roman"/>
          <w:b/>
          <w:color w:val="000000"/>
          <w:sz w:val="24"/>
        </w:rPr>
        <w:t>Волонтерство</w:t>
      </w:r>
      <w:proofErr w:type="spellEnd"/>
      <w:r>
        <w:rPr>
          <w:rFonts w:ascii="Times New Roman" w:eastAsia="Times New Roman" w:hAnsi="Times New Roman" w:cs="Times New Roman"/>
          <w:b/>
          <w:color w:val="000000"/>
          <w:sz w:val="24"/>
        </w:rPr>
        <w:t>»</w:t>
      </w:r>
    </w:p>
    <w:p w:rsidR="001D626B" w:rsidRDefault="00D21EDE">
      <w:pPr>
        <w:spacing w:after="0" w:line="240" w:lineRule="auto"/>
        <w:ind w:left="142" w:firstLine="284"/>
        <w:jc w:val="both"/>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Волонтёрство</w:t>
      </w:r>
      <w:proofErr w:type="spellEnd"/>
      <w:r>
        <w:rPr>
          <w:rFonts w:ascii="Times New Roman" w:eastAsia="Times New Roman" w:hAnsi="Times New Roman" w:cs="Times New Roman"/>
          <w:color w:val="000000"/>
          <w:sz w:val="24"/>
        </w:rPr>
        <w:t xml:space="preserve"> – важное направление воспитательной деятельности МОУ СОШ </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 Берёзовка.</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Работа с волонтёрским отрядом помогает учителям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Деятельность волонтёрского отряда направлена на участие школьников в общественно-полезных делах, деятельности на благо конкретных людей и социального окружения в целом. Благодаря такой работе у ребят развивается коммуникативная культура, умение общаться, слушать и слышать, эмоциональный̆ интеллект, </w:t>
      </w:r>
      <w:proofErr w:type="spellStart"/>
      <w:r>
        <w:rPr>
          <w:rFonts w:ascii="Times New Roman" w:eastAsia="Times New Roman" w:hAnsi="Times New Roman" w:cs="Times New Roman"/>
          <w:color w:val="000000"/>
          <w:sz w:val="24"/>
        </w:rPr>
        <w:t>эмпатия</w:t>
      </w:r>
      <w:proofErr w:type="spellEnd"/>
      <w:r>
        <w:rPr>
          <w:rFonts w:ascii="Times New Roman" w:eastAsia="Times New Roman" w:hAnsi="Times New Roman" w:cs="Times New Roman"/>
          <w:color w:val="000000"/>
          <w:sz w:val="24"/>
        </w:rPr>
        <w:t>, умение сопереживать.</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Воспитательный потенциал </w:t>
      </w:r>
      <w:proofErr w:type="spellStart"/>
      <w:r>
        <w:rPr>
          <w:rFonts w:ascii="Times New Roman" w:eastAsia="Times New Roman" w:hAnsi="Times New Roman" w:cs="Times New Roman"/>
          <w:color w:val="000000"/>
          <w:sz w:val="24"/>
        </w:rPr>
        <w:t>волонтёрства</w:t>
      </w:r>
      <w:proofErr w:type="spellEnd"/>
      <w:r>
        <w:rPr>
          <w:rFonts w:ascii="Times New Roman" w:eastAsia="Times New Roman" w:hAnsi="Times New Roman" w:cs="Times New Roman"/>
          <w:color w:val="000000"/>
          <w:sz w:val="24"/>
        </w:rPr>
        <w:t xml:space="preserve"> реализуется следующим образом.</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внешкольном уровне</w:t>
      </w:r>
      <w:r>
        <w:rPr>
          <w:rFonts w:ascii="Times New Roman" w:eastAsia="Times New Roman" w:hAnsi="Times New Roman" w:cs="Times New Roman"/>
          <w:color w:val="000000"/>
          <w:sz w:val="24"/>
        </w:rPr>
        <w:t xml:space="preserve"> обучающиеся МОУ СОШ с. Берёзовка, члены школьного волонтёрского отряда, принимают участие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организации культурных, спортивных, развлекательных мероприятий местного и районного уровней от лица школы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организации культурных, спортивных, развлекательных мероприятий, проводимых на базе школы (в том числе районного, областного характера);</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оказывают посильную помощь пожилым людям, нуждающимся гражданам и детям, проживающим в с</w:t>
      </w:r>
      <w:proofErr w:type="gramStart"/>
      <w:r>
        <w:rPr>
          <w:rFonts w:ascii="Times New Roman" w:eastAsia="Times New Roman" w:hAnsi="Times New Roman" w:cs="Times New Roman"/>
          <w:color w:val="000000"/>
          <w:sz w:val="24"/>
        </w:rPr>
        <w:t>.Б</w:t>
      </w:r>
      <w:proofErr w:type="gramEnd"/>
      <w:r>
        <w:rPr>
          <w:rFonts w:ascii="Times New Roman" w:eastAsia="Times New Roman" w:hAnsi="Times New Roman" w:cs="Times New Roman"/>
          <w:color w:val="000000"/>
          <w:sz w:val="24"/>
        </w:rPr>
        <w:t>ерёзовка.;</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акциях        по     сбору         помощи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 xml:space="preserve">    нуждающихся;</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На уровне школы и классов</w:t>
      </w:r>
      <w:r>
        <w:rPr>
          <w:rFonts w:ascii="Times New Roman" w:eastAsia="Times New Roman" w:hAnsi="Times New Roman" w:cs="Times New Roman"/>
          <w:color w:val="000000"/>
          <w:sz w:val="24"/>
        </w:rPr>
        <w:t xml:space="preserve"> обучающиеся МОУ СОШ с. Берёзовка, члены школьного волонтёрского движения принимают участие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организации праздников, торжественных мероприятий, встреч с гостями школы;</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работе с младшими ребятами: проводят для них праздники, акции, мастер-классы;</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работе</w:t>
      </w:r>
      <w:r>
        <w:rPr>
          <w:rFonts w:ascii="Times New Roman" w:eastAsia="Times New Roman" w:hAnsi="Times New Roman" w:cs="Times New Roman"/>
          <w:color w:val="000000"/>
          <w:sz w:val="24"/>
        </w:rPr>
        <w:tab/>
        <w:t>на</w:t>
      </w:r>
      <w:r>
        <w:rPr>
          <w:rFonts w:ascii="Times New Roman" w:eastAsia="Times New Roman" w:hAnsi="Times New Roman" w:cs="Times New Roman"/>
          <w:color w:val="000000"/>
          <w:sz w:val="24"/>
        </w:rPr>
        <w:tab/>
        <w:t>прилегающей</w:t>
      </w:r>
      <w:r>
        <w:rPr>
          <w:rFonts w:ascii="Times New Roman" w:eastAsia="Times New Roman" w:hAnsi="Times New Roman" w:cs="Times New Roman"/>
          <w:color w:val="000000"/>
          <w:sz w:val="24"/>
        </w:rPr>
        <w:tab/>
        <w:t xml:space="preserve"> к школе территории (благоустройство клумб, уход за деревьями и кустарниками и т.д.). </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в рамках модуля проводятся на уровнях начального общего, основного общего, среднего общего образования:</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в рамах Дня знаний;</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мероприятия в рамках Дня пожилого человека; </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мероприятия, посвященные Дню учителя (акции «Поздравь учителя», адресная помощь    пожилым учителям и т.д.);</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-экологическая акция «Спаси свою планету»;</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в рамках Дня народного единства;</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-акция «День внезапной доброты», посвященная Всемирному дню доброты;</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акция «Покорми птиц зимой»</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сбор макулатуры;</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акция «Свеча памяти»;</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посвященные Дню защитника Отечества;</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-проведение новогодних мастер-классов;</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-весенняя неделя добра;</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-акции «Подарок ветерану», «Открытка ветерану»;</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в рамках Дня Победы;</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акция «Бессмертный</w:t>
      </w:r>
      <w:r>
        <w:rPr>
          <w:rFonts w:ascii="Times New Roman" w:eastAsia="Times New Roman" w:hAnsi="Times New Roman" w:cs="Times New Roman"/>
          <w:color w:val="000000"/>
          <w:sz w:val="24"/>
        </w:rPr>
        <w:tab/>
        <w:t xml:space="preserve"> полк»; </w:t>
      </w:r>
    </w:p>
    <w:p w:rsidR="001D626B" w:rsidRDefault="00D21EDE">
      <w:pPr>
        <w:spacing w:after="0" w:line="240" w:lineRule="auto"/>
        <w:ind w:left="14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-мероприятия в рамках Дня защиты детей.</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Модуль 3.9. «Экскурсии, экспедиции, походы»</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w:t>
      </w:r>
      <w:r>
        <w:rPr>
          <w:rFonts w:ascii="Times New Roman" w:eastAsia="Times New Roman" w:hAnsi="Times New Roman" w:cs="Times New Roman"/>
          <w:color w:val="000000"/>
          <w:sz w:val="24"/>
        </w:rPr>
        <w:lastRenderedPageBreak/>
        <w:t xml:space="preserve">самостоятельности и ответственности, формирования у них навыков </w:t>
      </w:r>
      <w:proofErr w:type="spellStart"/>
      <w:r>
        <w:rPr>
          <w:rFonts w:ascii="Times New Roman" w:eastAsia="Times New Roman" w:hAnsi="Times New Roman" w:cs="Times New Roman"/>
          <w:color w:val="000000"/>
          <w:sz w:val="24"/>
        </w:rPr>
        <w:t>самообслуживающего</w:t>
      </w:r>
      <w:proofErr w:type="spellEnd"/>
      <w:r>
        <w:rPr>
          <w:rFonts w:ascii="Times New Roman" w:eastAsia="Times New Roman" w:hAnsi="Times New Roman" w:cs="Times New Roman"/>
          <w:color w:val="000000"/>
          <w:sz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3.10. Модуль «Школьный музей»</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Pr>
          <w:rFonts w:ascii="Times New Roman" w:eastAsia="Times New Roman" w:hAnsi="Times New Roman" w:cs="Times New Roman"/>
          <w:color w:val="000000"/>
          <w:sz w:val="24"/>
        </w:rPr>
        <w:t>обучающихся</w:t>
      </w:r>
      <w:proofErr w:type="gramEnd"/>
      <w:r>
        <w:rPr>
          <w:rFonts w:ascii="Times New Roman" w:eastAsia="Times New Roman" w:hAnsi="Times New Roman" w:cs="Times New Roman"/>
          <w:color w:val="000000"/>
          <w:sz w:val="24"/>
        </w:rPr>
        <w:t>.</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села, выпускников школы и т.д.</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Особое внимание в учебном году в рамках деятельности школьного музея уделяется изучению истории нашего села, в соответствии с чем проектн</w:t>
      </w:r>
      <w:proofErr w:type="gramStart"/>
      <w:r>
        <w:rPr>
          <w:rFonts w:ascii="Times New Roman" w:eastAsia="Times New Roman" w:hAnsi="Times New Roman" w:cs="Times New Roman"/>
          <w:color w:val="000000"/>
          <w:sz w:val="24"/>
        </w:rPr>
        <w:t>о-</w:t>
      </w:r>
      <w:proofErr w:type="gramEnd"/>
      <w:r>
        <w:rPr>
          <w:rFonts w:ascii="Times New Roman" w:eastAsia="Times New Roman" w:hAnsi="Times New Roman" w:cs="Times New Roman"/>
          <w:color w:val="000000"/>
          <w:sz w:val="24"/>
        </w:rPr>
        <w:t xml:space="preserve">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села.</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3.11. Модуль «Профориентация»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0"/>
          <w:sz w:val="24"/>
        </w:rPr>
        <w:t>профориентационно</w:t>
      </w:r>
      <w:proofErr w:type="spellEnd"/>
      <w:r>
        <w:rPr>
          <w:rFonts w:ascii="Times New Roman" w:eastAsia="Times New Roman" w:hAnsi="Times New Roman" w:cs="Times New Roman"/>
          <w:color w:val="000000"/>
          <w:sz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w:t>
      </w:r>
      <w:r>
        <w:rPr>
          <w:rFonts w:ascii="Times New Roman" w:eastAsia="Times New Roman" w:hAnsi="Times New Roman" w:cs="Times New Roman"/>
          <w:color w:val="000000"/>
          <w:sz w:val="24"/>
        </w:rPr>
        <w:lastRenderedPageBreak/>
        <w:t xml:space="preserve">мире, охватывающий не только профессиональную, но и </w:t>
      </w:r>
      <w:proofErr w:type="spellStart"/>
      <w:r>
        <w:rPr>
          <w:rFonts w:ascii="Times New Roman" w:eastAsia="Times New Roman" w:hAnsi="Times New Roman" w:cs="Times New Roman"/>
          <w:color w:val="000000"/>
          <w:sz w:val="24"/>
        </w:rPr>
        <w:t>внепрофессиональную</w:t>
      </w:r>
      <w:proofErr w:type="spellEnd"/>
      <w:r>
        <w:rPr>
          <w:rFonts w:ascii="Times New Roman" w:eastAsia="Times New Roman" w:hAnsi="Times New Roman" w:cs="Times New Roman"/>
          <w:color w:val="000000"/>
          <w:sz w:val="24"/>
        </w:rPr>
        <w:t xml:space="preserve"> составляющие такой деятельности. Эта работа осуществляется </w:t>
      </w:r>
      <w:proofErr w:type="gramStart"/>
      <w:r>
        <w:rPr>
          <w:rFonts w:ascii="Times New Roman" w:eastAsia="Times New Roman" w:hAnsi="Times New Roman" w:cs="Times New Roman"/>
          <w:color w:val="000000"/>
          <w:sz w:val="24"/>
        </w:rPr>
        <w:t>через</w:t>
      </w:r>
      <w:proofErr w:type="gramEnd"/>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циклы </w:t>
      </w:r>
      <w:proofErr w:type="spellStart"/>
      <w:r>
        <w:rPr>
          <w:rFonts w:ascii="Times New Roman" w:eastAsia="Times New Roman" w:hAnsi="Times New Roman" w:cs="Times New Roman"/>
          <w:color w:val="000000"/>
          <w:sz w:val="24"/>
        </w:rPr>
        <w:t>профориентационных</w:t>
      </w:r>
      <w:proofErr w:type="spellEnd"/>
      <w:r>
        <w:rPr>
          <w:rFonts w:ascii="Times New Roman" w:eastAsia="Times New Roman" w:hAnsi="Times New Roman" w:cs="Times New Roman"/>
          <w:color w:val="000000"/>
          <w:sz w:val="24"/>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профориентационные</w:t>
      </w:r>
      <w:proofErr w:type="spellEnd"/>
      <w:r>
        <w:rPr>
          <w:rFonts w:ascii="Times New Roman" w:eastAsia="Times New Roman" w:hAnsi="Times New Roman" w:cs="Times New Roman"/>
          <w:color w:val="000000"/>
          <w:sz w:val="24"/>
        </w:rPr>
        <w:t xml:space="preserve"> игры: симуляции, деловые игры, </w:t>
      </w:r>
      <w:proofErr w:type="spellStart"/>
      <w:r>
        <w:rPr>
          <w:rFonts w:ascii="Times New Roman" w:eastAsia="Times New Roman" w:hAnsi="Times New Roman" w:cs="Times New Roman"/>
          <w:color w:val="000000"/>
          <w:sz w:val="24"/>
        </w:rPr>
        <w:t>квесты</w:t>
      </w:r>
      <w:proofErr w:type="spellEnd"/>
      <w:r>
        <w:rPr>
          <w:rFonts w:ascii="Times New Roman" w:eastAsia="Times New Roman" w:hAnsi="Times New Roman" w:cs="Times New Roman"/>
          <w:color w:val="000000"/>
          <w:sz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экскурсии на предприятия села и района, дающие школьникам начальные представления о существующих профессиях и условиях работы людей, представляющих эти профессии;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0"/>
          <w:sz w:val="24"/>
        </w:rPr>
        <w:t>профориентационного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онлайн-тестирования</w:t>
      </w:r>
      <w:proofErr w:type="spellEnd"/>
      <w:r>
        <w:rPr>
          <w:rFonts w:ascii="Times New Roman" w:eastAsia="Times New Roman" w:hAnsi="Times New Roman" w:cs="Times New Roman"/>
          <w:color w:val="000000"/>
          <w:sz w:val="24"/>
        </w:rPr>
        <w:t xml:space="preserve">, прохождение </w:t>
      </w:r>
      <w:proofErr w:type="spellStart"/>
      <w:r>
        <w:rPr>
          <w:rFonts w:ascii="Times New Roman" w:eastAsia="Times New Roman" w:hAnsi="Times New Roman" w:cs="Times New Roman"/>
          <w:color w:val="000000"/>
          <w:sz w:val="24"/>
        </w:rPr>
        <w:t>онлайн</w:t>
      </w:r>
      <w:proofErr w:type="spellEnd"/>
      <w:r>
        <w:rPr>
          <w:rFonts w:ascii="Times New Roman" w:eastAsia="Times New Roman" w:hAnsi="Times New Roman" w:cs="Times New Roman"/>
          <w:color w:val="000000"/>
          <w:sz w:val="24"/>
        </w:rPr>
        <w:t xml:space="preserve"> курсов по интересующим профессиям и направлениям образования;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участие в работе всероссийских </w:t>
      </w:r>
      <w:proofErr w:type="spellStart"/>
      <w:r>
        <w:rPr>
          <w:rFonts w:ascii="Times New Roman" w:eastAsia="Times New Roman" w:hAnsi="Times New Roman" w:cs="Times New Roman"/>
          <w:color w:val="000000"/>
          <w:sz w:val="24"/>
        </w:rPr>
        <w:t>профориентационных</w:t>
      </w:r>
      <w:proofErr w:type="spellEnd"/>
      <w:r>
        <w:rPr>
          <w:rFonts w:ascii="Times New Roman" w:eastAsia="Times New Roman" w:hAnsi="Times New Roman" w:cs="Times New Roman"/>
          <w:color w:val="000000"/>
          <w:sz w:val="24"/>
        </w:rPr>
        <w:t xml:space="preserve"> проектов, созданных в сети интернет: просмотр лекций, решение учебно-тренировочных задач, участие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мастер</w:t>
      </w:r>
      <w:proofErr w:type="gramEnd"/>
      <w:r>
        <w:rPr>
          <w:rFonts w:ascii="Times New Roman" w:eastAsia="Times New Roman" w:hAnsi="Times New Roman" w:cs="Times New Roman"/>
          <w:color w:val="000000"/>
          <w:sz w:val="24"/>
        </w:rPr>
        <w:t xml:space="preserve"> классах, посещение открытых уроков;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D626B" w:rsidRDefault="00D21EDE">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3.12. Модуль «Организация предметно-эстетической среды»</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оформление интерьера школьных коридоров, окон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eastAsia="Times New Roman" w:hAnsi="Times New Roman" w:cs="Times New Roman"/>
          <w:color w:val="000000"/>
          <w:sz w:val="24"/>
        </w:rPr>
        <w:t>внеучебные</w:t>
      </w:r>
      <w:proofErr w:type="spellEnd"/>
      <w:r>
        <w:rPr>
          <w:rFonts w:ascii="Times New Roman" w:eastAsia="Times New Roman" w:hAnsi="Times New Roman" w:cs="Times New Roman"/>
          <w:color w:val="000000"/>
          <w:sz w:val="24"/>
        </w:rPr>
        <w:t xml:space="preserve"> занятия;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roofErr w:type="gramEnd"/>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1D626B" w:rsidRDefault="00D21EDE" w:rsidP="00D21EDE">
      <w:pPr>
        <w:tabs>
          <w:tab w:val="left" w:pos="1181"/>
        </w:tabs>
        <w:spacing w:before="524" w:after="240" w:line="288" w:lineRule="auto"/>
        <w:ind w:left="1140" w:right="20"/>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3.13    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roofErr w:type="gramEnd"/>
    </w:p>
    <w:p w:rsidR="001D626B" w:rsidRDefault="00D21EDE">
      <w:pPr>
        <w:spacing w:after="0" w:line="288" w:lineRule="auto"/>
        <w:ind w:right="20"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Модуль «Безопасность жизнедеятельности» реализуется через систему классных часов, общешкольных мероприятий, индивидуальные беседы.</w:t>
      </w:r>
    </w:p>
    <w:p w:rsidR="001D626B" w:rsidRDefault="00D21EDE">
      <w:pPr>
        <w:spacing w:after="0" w:line="288" w:lineRule="auto"/>
        <w:ind w:right="20"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каждого класса разработан перечень классных часов в рамках данного модуля</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представленный в и индивидуальных планах воспитательной работы.</w:t>
      </w:r>
    </w:p>
    <w:p w:rsidR="001D626B" w:rsidRDefault="00D21EDE">
      <w:pPr>
        <w:spacing w:after="0" w:line="288" w:lineRule="auto"/>
        <w:ind w:firstLine="5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Для этого в образовательной организации используются следующие формы работы:</w:t>
      </w:r>
    </w:p>
    <w:p w:rsidR="001D626B" w:rsidRDefault="00D21EDE">
      <w:pPr>
        <w:numPr>
          <w:ilvl w:val="0"/>
          <w:numId w:val="3"/>
        </w:numPr>
        <w:tabs>
          <w:tab w:val="left" w:pos="567"/>
        </w:tabs>
        <w:spacing w:after="0" w:line="293"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«Уроки доброты», классные часы, интерактивные игры для формирования толерантного отношения друг к другу, умения дружить, ценить дружбу;</w:t>
      </w:r>
    </w:p>
    <w:p w:rsidR="001D626B" w:rsidRDefault="00D21EDE">
      <w:pPr>
        <w:numPr>
          <w:ilvl w:val="0"/>
          <w:numId w:val="3"/>
        </w:numPr>
        <w:tabs>
          <w:tab w:val="left" w:pos="567"/>
        </w:tabs>
        <w:spacing w:after="0" w:line="288"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Интерактивные беседы для формирования у </w:t>
      </w:r>
      <w:proofErr w:type="gramStart"/>
      <w:r>
        <w:rPr>
          <w:rFonts w:ascii="Times New Roman" w:eastAsia="Times New Roman" w:hAnsi="Times New Roman" w:cs="Times New Roman"/>
          <w:color w:val="000000"/>
          <w:sz w:val="24"/>
        </w:rPr>
        <w:t>обучающихся</w:t>
      </w:r>
      <w:proofErr w:type="gramEnd"/>
      <w:r>
        <w:rPr>
          <w:rFonts w:ascii="Times New Roman" w:eastAsia="Times New Roman" w:hAnsi="Times New Roman" w:cs="Times New Roman"/>
          <w:color w:val="000000"/>
          <w:sz w:val="24"/>
        </w:rPr>
        <w:t xml:space="preserve">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1D626B" w:rsidRDefault="00D21EDE">
      <w:pPr>
        <w:numPr>
          <w:ilvl w:val="0"/>
          <w:numId w:val="3"/>
        </w:numPr>
        <w:tabs>
          <w:tab w:val="left" w:pos="567"/>
        </w:tabs>
        <w:spacing w:after="0" w:line="293"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Реализация интегрированной программы «Мой выбор», направленной на позитивное отношение к ЗОЖ;</w:t>
      </w:r>
    </w:p>
    <w:p w:rsidR="001D626B" w:rsidRDefault="00D21EDE">
      <w:pPr>
        <w:numPr>
          <w:ilvl w:val="0"/>
          <w:numId w:val="3"/>
        </w:numPr>
        <w:tabs>
          <w:tab w:val="left" w:pos="567"/>
        </w:tabs>
        <w:spacing w:after="0" w:line="288"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w:t>
      </w:r>
      <w:proofErr w:type="spellStart"/>
      <w:r>
        <w:rPr>
          <w:rFonts w:ascii="Times New Roman" w:eastAsia="Times New Roman" w:hAnsi="Times New Roman" w:cs="Times New Roman"/>
          <w:color w:val="000000"/>
          <w:sz w:val="24"/>
        </w:rPr>
        <w:t>жизни</w:t>
      </w:r>
      <w:proofErr w:type="gramStart"/>
      <w:r>
        <w:rPr>
          <w:rFonts w:ascii="Times New Roman" w:eastAsia="Times New Roman" w:hAnsi="Times New Roman" w:cs="Times New Roman"/>
          <w:color w:val="000000"/>
          <w:sz w:val="24"/>
        </w:rPr>
        <w:t>,о</w:t>
      </w:r>
      <w:proofErr w:type="spellEnd"/>
      <w:proofErr w:type="gramEnd"/>
      <w:r>
        <w:rPr>
          <w:rFonts w:ascii="Times New Roman" w:eastAsia="Times New Roman" w:hAnsi="Times New Roman" w:cs="Times New Roman"/>
          <w:color w:val="000000"/>
          <w:sz w:val="24"/>
        </w:rPr>
        <w:t xml:space="preserve"> здоровом питании, необходимости употребления в пищу. продуктов, богатых витаминами, о рациональном питании.</w:t>
      </w:r>
    </w:p>
    <w:p w:rsidR="001D626B" w:rsidRDefault="00D21EDE">
      <w:pPr>
        <w:spacing w:after="0" w:line="288" w:lineRule="auto"/>
        <w:ind w:left="560" w:firstLine="68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 индивидуальном уровне:</w:t>
      </w:r>
    </w:p>
    <w:p w:rsidR="001D626B" w:rsidRDefault="00D21EDE">
      <w:pPr>
        <w:numPr>
          <w:ilvl w:val="0"/>
          <w:numId w:val="4"/>
        </w:numPr>
        <w:tabs>
          <w:tab w:val="left" w:pos="567"/>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Консультации, тренинги, беседы, диагностика. </w:t>
      </w:r>
    </w:p>
    <w:p w:rsidR="001D626B" w:rsidRDefault="00D21EDE">
      <w:pPr>
        <w:numPr>
          <w:ilvl w:val="0"/>
          <w:numId w:val="4"/>
        </w:numPr>
        <w:tabs>
          <w:tab w:val="left" w:pos="567"/>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Выявление факторов, оказывающих отрицательное воздействие на развитие личности и способствующие совершению им правонарушений.</w:t>
      </w:r>
    </w:p>
    <w:p w:rsidR="001D626B" w:rsidRDefault="00D21EDE">
      <w:pPr>
        <w:numPr>
          <w:ilvl w:val="0"/>
          <w:numId w:val="4"/>
        </w:numPr>
        <w:tabs>
          <w:tab w:val="left" w:pos="567"/>
        </w:tabs>
        <w:spacing w:after="0" w:line="288"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w:t>
      </w:r>
      <w:proofErr w:type="spellStart"/>
      <w:r>
        <w:rPr>
          <w:rFonts w:ascii="Times New Roman" w:eastAsia="Times New Roman" w:hAnsi="Times New Roman" w:cs="Times New Roman"/>
          <w:color w:val="000000"/>
          <w:sz w:val="24"/>
        </w:rPr>
        <w:t>саморегуляции</w:t>
      </w:r>
      <w:proofErr w:type="spellEnd"/>
      <w:r>
        <w:rPr>
          <w:rFonts w:ascii="Times New Roman" w:eastAsia="Times New Roman" w:hAnsi="Times New Roman" w:cs="Times New Roman"/>
          <w:color w:val="000000"/>
          <w:sz w:val="24"/>
        </w:rPr>
        <w:t xml:space="preserve"> и др.</w:t>
      </w:r>
    </w:p>
    <w:p w:rsidR="001D626B" w:rsidRDefault="00D21EDE">
      <w:pPr>
        <w:numPr>
          <w:ilvl w:val="0"/>
          <w:numId w:val="4"/>
        </w:numPr>
        <w:tabs>
          <w:tab w:val="left" w:pos="567"/>
        </w:tabs>
        <w:spacing w:after="2"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Социально-психологические мониторинги с целью раннего выявления проблем.</w:t>
      </w:r>
    </w:p>
    <w:p w:rsidR="001D626B" w:rsidRDefault="00D21EDE">
      <w:pPr>
        <w:numPr>
          <w:ilvl w:val="0"/>
          <w:numId w:val="4"/>
        </w:numPr>
        <w:tabs>
          <w:tab w:val="left" w:pos="567"/>
        </w:tabs>
        <w:spacing w:after="0" w:line="288" w:lineRule="auto"/>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1D626B" w:rsidRDefault="00D21EDE">
      <w:pPr>
        <w:numPr>
          <w:ilvl w:val="0"/>
          <w:numId w:val="4"/>
        </w:numPr>
        <w:tabs>
          <w:tab w:val="left" w:pos="567"/>
        </w:tabs>
        <w:spacing w:after="2"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Организация </w:t>
      </w:r>
      <w:proofErr w:type="spellStart"/>
      <w:r>
        <w:rPr>
          <w:rFonts w:ascii="Times New Roman" w:eastAsia="Times New Roman" w:hAnsi="Times New Roman" w:cs="Times New Roman"/>
          <w:color w:val="000000"/>
          <w:sz w:val="24"/>
        </w:rPr>
        <w:t>психокоррекционной</w:t>
      </w:r>
      <w:proofErr w:type="spellEnd"/>
      <w:r>
        <w:rPr>
          <w:rFonts w:ascii="Times New Roman" w:eastAsia="Times New Roman" w:hAnsi="Times New Roman" w:cs="Times New Roman"/>
          <w:color w:val="000000"/>
          <w:sz w:val="24"/>
        </w:rPr>
        <w:t xml:space="preserve"> работы.</w:t>
      </w:r>
    </w:p>
    <w:p w:rsidR="001D626B" w:rsidRDefault="00D21EDE">
      <w:pPr>
        <w:numPr>
          <w:ilvl w:val="0"/>
          <w:numId w:val="4"/>
        </w:numPr>
        <w:tabs>
          <w:tab w:val="left" w:pos="567"/>
        </w:tabs>
        <w:spacing w:after="0" w:line="288"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Оказание помощи в профессиональном самоопределении.</w:t>
      </w:r>
    </w:p>
    <w:p w:rsidR="001D626B" w:rsidRDefault="00D21EDE">
      <w:pPr>
        <w:spacing w:after="0" w:line="288" w:lineRule="auto"/>
        <w:ind w:left="120" w:right="20" w:firstLine="4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w:t>
      </w:r>
      <w:r>
        <w:rPr>
          <w:rFonts w:ascii="Times New Roman" w:eastAsia="Times New Roman" w:hAnsi="Times New Roman" w:cs="Times New Roman"/>
          <w:color w:val="000000"/>
          <w:sz w:val="24"/>
        </w:rPr>
        <w:lastRenderedPageBreak/>
        <w:t>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w:t>
      </w:r>
    </w:p>
    <w:p w:rsidR="001D626B" w:rsidRDefault="00D21EDE">
      <w:pPr>
        <w:spacing w:after="302" w:line="288" w:lineRule="auto"/>
        <w:ind w:left="120" w:right="20" w:firstLine="4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1D626B" w:rsidRDefault="00D21EDE">
      <w:pPr>
        <w:spacing w:after="302" w:line="288" w:lineRule="auto"/>
        <w:ind w:left="120" w:right="20" w:firstLine="44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 ОСНОВНЫЕ НАПРАВЛЕНИЯ САМОАНАЛИЗА ВОСПИТАТЕЛЬНОЙ РАБОТЫ  </w:t>
      </w:r>
      <w:r>
        <w:rPr>
          <w:rFonts w:ascii="Times New Roman" w:eastAsia="Times New Roman" w:hAnsi="Times New Roman" w:cs="Times New Roman"/>
          <w:color w:val="000000"/>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D626B" w:rsidRDefault="00D21EDE">
      <w:pPr>
        <w:spacing w:after="302" w:line="288" w:lineRule="auto"/>
        <w:ind w:left="120" w:right="20" w:firstLine="44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Основными принципами, на основе которых осуществляется самоанализ воспитательной работы в школе, являются: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принцип гуманистической направленности осуществляемого анализа, ориентирующий экспертов на уважительное </w:t>
      </w:r>
      <w:proofErr w:type="gramStart"/>
      <w:r>
        <w:rPr>
          <w:rFonts w:ascii="Times New Roman" w:eastAsia="Times New Roman" w:hAnsi="Times New Roman" w:cs="Times New Roman"/>
          <w:color w:val="000000"/>
          <w:sz w:val="24"/>
        </w:rPr>
        <w:t>отношение</w:t>
      </w:r>
      <w:proofErr w:type="gramEnd"/>
      <w:r>
        <w:rPr>
          <w:rFonts w:ascii="Times New Roman" w:eastAsia="Times New Roman" w:hAnsi="Times New Roman" w:cs="Times New Roman"/>
          <w:color w:val="000000"/>
          <w:sz w:val="24"/>
        </w:rPr>
        <w:t xml:space="preserve"> как к воспитанникам, так и к педагогам, реализующим воспитательный процесс;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Основными направлениями анализа организуемого в школе воспитательного процесса могут быть </w:t>
      </w:r>
      <w:proofErr w:type="gramStart"/>
      <w:r>
        <w:rPr>
          <w:rFonts w:ascii="Times New Roman" w:eastAsia="Times New Roman" w:hAnsi="Times New Roman" w:cs="Times New Roman"/>
          <w:color w:val="000000"/>
          <w:sz w:val="24"/>
        </w:rPr>
        <w:t>следующие</w:t>
      </w:r>
      <w:proofErr w:type="gramEnd"/>
      <w:r>
        <w:rPr>
          <w:rFonts w:ascii="Times New Roman" w:eastAsia="Times New Roman" w:hAnsi="Times New Roman" w:cs="Times New Roman"/>
          <w:color w:val="000000"/>
          <w:sz w:val="24"/>
        </w:rPr>
        <w:t>:</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b/>
          <w:i/>
          <w:color w:val="000000"/>
          <w:sz w:val="24"/>
        </w:rPr>
        <w:t>1. Результаты воспитания, социализации и саморазвития школьников.</w:t>
      </w:r>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w:t>
      </w:r>
      <w:r>
        <w:rPr>
          <w:rFonts w:ascii="Times New Roman" w:eastAsia="Times New Roman" w:hAnsi="Times New Roman" w:cs="Times New Roman"/>
          <w:color w:val="000000"/>
          <w:sz w:val="24"/>
        </w:rPr>
        <w:lastRenderedPageBreak/>
        <w:t xml:space="preserve">минувший учебный год; какие проблемы решить не удалось и почему; какие новые проблемы появились, </w:t>
      </w:r>
      <w:proofErr w:type="gramStart"/>
      <w:r>
        <w:rPr>
          <w:rFonts w:ascii="Times New Roman" w:eastAsia="Times New Roman" w:hAnsi="Times New Roman" w:cs="Times New Roman"/>
          <w:color w:val="000000"/>
          <w:sz w:val="24"/>
        </w:rPr>
        <w:t>над</w:t>
      </w:r>
      <w:proofErr w:type="gramEnd"/>
      <w:r>
        <w:rPr>
          <w:rFonts w:ascii="Times New Roman" w:eastAsia="Times New Roman" w:hAnsi="Times New Roman" w:cs="Times New Roman"/>
          <w:color w:val="000000"/>
          <w:sz w:val="24"/>
        </w:rPr>
        <w:t xml:space="preserve"> чем далее предстоит работать педагогическому коллективу. </w:t>
      </w:r>
    </w:p>
    <w:p w:rsidR="001D626B" w:rsidRDefault="00D21EDE">
      <w:pPr>
        <w:spacing w:after="0" w:line="240" w:lineRule="auto"/>
        <w:ind w:firstLine="708"/>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2. Состояние организуемой в школе совместной деятельности детей и взрослых.</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Внимание при этом сосредотачивается на вопросах, связанных </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 xml:space="preserve">: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проводимых общешкольных ключевых дел;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совместной деятельности классных руководителей и их классов;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организуемой в школе внеурочной деятельности и дополнительного образования;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реализации личностно развивающего потенциала школьных уроков;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существующего в школе ученического самоуправления;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функционирующих на базе школы детских общественных объединений;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проводимых в школе экскурсий, экспедиций, походов;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w:t>
      </w:r>
      <w:proofErr w:type="spellStart"/>
      <w:r>
        <w:rPr>
          <w:rFonts w:ascii="Times New Roman" w:eastAsia="Times New Roman" w:hAnsi="Times New Roman" w:cs="Times New Roman"/>
          <w:color w:val="000000"/>
          <w:sz w:val="24"/>
        </w:rPr>
        <w:t>профориентационной</w:t>
      </w:r>
      <w:proofErr w:type="spellEnd"/>
      <w:r>
        <w:rPr>
          <w:rFonts w:ascii="Times New Roman" w:eastAsia="Times New Roman" w:hAnsi="Times New Roman" w:cs="Times New Roman"/>
          <w:color w:val="000000"/>
          <w:sz w:val="24"/>
        </w:rPr>
        <w:t xml:space="preserve"> работы школы;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работы </w:t>
      </w:r>
      <w:proofErr w:type="gramStart"/>
      <w:r>
        <w:rPr>
          <w:rFonts w:ascii="Times New Roman" w:eastAsia="Times New Roman" w:hAnsi="Times New Roman" w:cs="Times New Roman"/>
          <w:color w:val="000000"/>
          <w:sz w:val="24"/>
        </w:rPr>
        <w:t>школьных</w:t>
      </w:r>
      <w:proofErr w:type="gramEnd"/>
      <w:r>
        <w:rPr>
          <w:rFonts w:ascii="Times New Roman" w:eastAsia="Times New Roman" w:hAnsi="Times New Roman" w:cs="Times New Roman"/>
          <w:color w:val="000000"/>
          <w:sz w:val="24"/>
        </w:rPr>
        <w:t xml:space="preserve"> медиа;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качеством работы школьного музея;</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качеством работы волонтёрской деятельности;</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организации предметно-эстетической среды школы;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качеством взаимодействия школы и семей школьников. </w:t>
      </w:r>
    </w:p>
    <w:p w:rsidR="001D626B" w:rsidRDefault="00D21EDE">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w:t>
      </w:r>
    </w:p>
    <w:p w:rsidR="001D626B" w:rsidRDefault="001D626B">
      <w:pPr>
        <w:spacing w:after="0" w:line="240" w:lineRule="auto"/>
        <w:ind w:firstLine="708"/>
        <w:jc w:val="both"/>
        <w:rPr>
          <w:rFonts w:ascii="Times New Roman" w:eastAsia="Times New Roman" w:hAnsi="Times New Roman" w:cs="Times New Roman"/>
          <w:color w:val="000000"/>
          <w:sz w:val="24"/>
        </w:rPr>
      </w:pPr>
    </w:p>
    <w:p w:rsidR="001D626B" w:rsidRDefault="00D21EDE">
      <w:pPr>
        <w:spacing w:after="80" w:line="240" w:lineRule="auto"/>
        <w:jc w:val="both"/>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5.СОДЕРЖАНИЕ И ФОРМЫ ВОСПИТАТЕЛЬНОЙ РАБОТЫ НА УЧЕБНЫЙ ГОД</w:t>
      </w:r>
    </w:p>
    <w:p w:rsidR="001D626B" w:rsidRDefault="00D21EDE">
      <w:pPr>
        <w:spacing w:after="0" w:line="240" w:lineRule="auto"/>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Календарь дней единых действий Российского движения школьников</w:t>
      </w:r>
    </w:p>
    <w:tbl>
      <w:tblPr>
        <w:tblW w:w="0" w:type="auto"/>
        <w:jc w:val="center"/>
        <w:tblCellMar>
          <w:left w:w="10" w:type="dxa"/>
          <w:right w:w="10" w:type="dxa"/>
        </w:tblCellMar>
        <w:tblLook w:val="0000"/>
      </w:tblPr>
      <w:tblGrid>
        <w:gridCol w:w="1670"/>
        <w:gridCol w:w="2760"/>
        <w:gridCol w:w="2602"/>
        <w:gridCol w:w="2323"/>
      </w:tblGrid>
      <w:tr w:rsidR="001D626B">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ind w:right="400"/>
              <w:jc w:val="right"/>
            </w:pPr>
            <w:r>
              <w:rPr>
                <w:rFonts w:ascii="Times New Roman" w:eastAsia="Times New Roman" w:hAnsi="Times New Roman" w:cs="Times New Roman"/>
                <w:b/>
                <w:color w:val="000000"/>
                <w:sz w:val="20"/>
              </w:rPr>
              <w:t>Дата</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0"/>
              </w:rPr>
              <w:t>Название события</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0"/>
              </w:rPr>
              <w:t>Направление РДШ</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Ответственный</w:t>
            </w:r>
          </w:p>
          <w:p w:rsidR="001D626B" w:rsidRDefault="00D21EDE">
            <w:pPr>
              <w:spacing w:before="120" w:after="0" w:line="240" w:lineRule="auto"/>
              <w:jc w:val="center"/>
            </w:pPr>
            <w:r>
              <w:rPr>
                <w:rFonts w:ascii="Times New Roman" w:eastAsia="Times New Roman" w:hAnsi="Times New Roman" w:cs="Times New Roman"/>
                <w:b/>
                <w:color w:val="000000"/>
                <w:sz w:val="20"/>
              </w:rPr>
              <w:t>педагог</w:t>
            </w:r>
          </w:p>
        </w:tc>
      </w:tr>
      <w:tr w:rsidR="001D626B">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ind w:right="400"/>
              <w:jc w:val="right"/>
            </w:pPr>
            <w:r>
              <w:rPr>
                <w:rFonts w:ascii="Times New Roman" w:eastAsia="Times New Roman" w:hAnsi="Times New Roman" w:cs="Times New Roman"/>
                <w:b/>
                <w:color w:val="000000"/>
                <w:sz w:val="20"/>
              </w:rPr>
              <w:t>1 сентября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0"/>
              </w:rPr>
              <w:t>День знаний</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0"/>
              </w:rPr>
              <w:t>Личностное развитие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B43F66">
            <w:pPr>
              <w:spacing w:after="0" w:line="240" w:lineRule="auto"/>
            </w:pPr>
            <w:proofErr w:type="spellStart"/>
            <w:r>
              <w:rPr>
                <w:rFonts w:ascii="Times New Roman" w:eastAsia="Times New Roman" w:hAnsi="Times New Roman" w:cs="Times New Roman"/>
                <w:color w:val="000000"/>
                <w:sz w:val="20"/>
              </w:rPr>
              <w:t>Чайченко</w:t>
            </w:r>
            <w:proofErr w:type="spellEnd"/>
            <w:r>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3 сентября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4" w:lineRule="auto"/>
              <w:jc w:val="center"/>
            </w:pPr>
            <w:r>
              <w:rPr>
                <w:rFonts w:ascii="Times New Roman" w:eastAsia="Times New Roman" w:hAnsi="Times New Roman" w:cs="Times New Roman"/>
                <w:color w:val="000000"/>
                <w:sz w:val="20"/>
              </w:rPr>
              <w:t>День солидарности в борьбе с терроризмом</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72948">
              <w:rPr>
                <w:rFonts w:ascii="Times New Roman" w:eastAsia="Times New Roman" w:hAnsi="Times New Roman" w:cs="Times New Roman"/>
                <w:color w:val="000000"/>
                <w:sz w:val="20"/>
              </w:rPr>
              <w:t>Чайченко</w:t>
            </w:r>
            <w:proofErr w:type="spellEnd"/>
            <w:r w:rsidRPr="00B72948">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30 сентября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59" w:lineRule="auto"/>
              <w:ind w:right="480"/>
              <w:jc w:val="right"/>
            </w:pPr>
            <w:r>
              <w:rPr>
                <w:rFonts w:ascii="Times New Roman" w:eastAsia="Times New Roman" w:hAnsi="Times New Roman" w:cs="Times New Roman"/>
                <w:color w:val="000000"/>
                <w:sz w:val="20"/>
              </w:rPr>
              <w:t>Выборы в органы ученического самоуправления общеобразовательных организаций</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72948">
              <w:rPr>
                <w:rFonts w:ascii="Times New Roman" w:eastAsia="Times New Roman" w:hAnsi="Times New Roman" w:cs="Times New Roman"/>
                <w:color w:val="000000"/>
                <w:sz w:val="20"/>
              </w:rPr>
              <w:t>Чайченко</w:t>
            </w:r>
            <w:proofErr w:type="spellEnd"/>
            <w:r w:rsidRPr="00B72948">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50" w:lineRule="auto"/>
              <w:ind w:right="400"/>
              <w:jc w:val="righ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Первый</w:t>
            </w:r>
          </w:p>
          <w:p w:rsidR="00B43F66" w:rsidRDefault="00B43F66">
            <w:pPr>
              <w:spacing w:after="0" w:line="250" w:lineRule="auto"/>
              <w:ind w:right="400"/>
              <w:jc w:val="right"/>
              <w:rPr>
                <w:rFonts w:ascii="Times New Roman" w:eastAsia="Times New Roman" w:hAnsi="Times New Roman" w:cs="Times New Roman"/>
                <w:color w:val="000000"/>
                <w:sz w:val="20"/>
              </w:rPr>
            </w:pPr>
            <w:r>
              <w:rPr>
                <w:rFonts w:ascii="Times New Roman" w:eastAsia="Times New Roman" w:hAnsi="Times New Roman" w:cs="Times New Roman"/>
                <w:b/>
                <w:color w:val="000000"/>
                <w:sz w:val="20"/>
              </w:rPr>
              <w:t>выходной</w:t>
            </w:r>
          </w:p>
          <w:p w:rsidR="00B43F66" w:rsidRDefault="00B43F66">
            <w:pPr>
              <w:spacing w:after="0" w:line="250" w:lineRule="auto"/>
              <w:ind w:right="400"/>
              <w:jc w:val="right"/>
            </w:pPr>
            <w:r>
              <w:rPr>
                <w:rFonts w:ascii="Times New Roman" w:eastAsia="Times New Roman" w:hAnsi="Times New Roman" w:cs="Times New Roman"/>
                <w:b/>
                <w:color w:val="000000"/>
                <w:sz w:val="20"/>
              </w:rPr>
              <w:t>октября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пожилых людей</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72948">
              <w:rPr>
                <w:rFonts w:ascii="Times New Roman" w:eastAsia="Times New Roman" w:hAnsi="Times New Roman" w:cs="Times New Roman"/>
                <w:color w:val="000000"/>
                <w:sz w:val="20"/>
              </w:rPr>
              <w:t>Чайченко</w:t>
            </w:r>
            <w:proofErr w:type="spellEnd"/>
            <w:r w:rsidRPr="00B72948">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5 октября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учителя</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Личностное развитие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72948">
              <w:rPr>
                <w:rFonts w:ascii="Times New Roman" w:eastAsia="Times New Roman" w:hAnsi="Times New Roman" w:cs="Times New Roman"/>
                <w:color w:val="000000"/>
                <w:sz w:val="20"/>
              </w:rPr>
              <w:t>Чайченко</w:t>
            </w:r>
            <w:proofErr w:type="spellEnd"/>
            <w:r w:rsidRPr="00B72948">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lastRenderedPageBreak/>
              <w:t>4 ноября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59" w:lineRule="auto"/>
              <w:jc w:val="center"/>
            </w:pPr>
            <w:r>
              <w:rPr>
                <w:rFonts w:ascii="Times New Roman" w:eastAsia="Times New Roman" w:hAnsi="Times New Roman" w:cs="Times New Roman"/>
                <w:color w:val="000000"/>
                <w:sz w:val="20"/>
              </w:rPr>
              <w:t>День Народного единства</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72948">
              <w:rPr>
                <w:rFonts w:ascii="Times New Roman" w:eastAsia="Times New Roman" w:hAnsi="Times New Roman" w:cs="Times New Roman"/>
                <w:color w:val="000000"/>
                <w:sz w:val="20"/>
              </w:rPr>
              <w:t>Чайченко</w:t>
            </w:r>
            <w:proofErr w:type="spellEnd"/>
            <w:r w:rsidRPr="00B72948">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20 ноября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9" w:lineRule="auto"/>
              <w:jc w:val="center"/>
            </w:pPr>
            <w:r>
              <w:rPr>
                <w:rFonts w:ascii="Times New Roman" w:eastAsia="Times New Roman" w:hAnsi="Times New Roman" w:cs="Times New Roman"/>
                <w:color w:val="000000"/>
                <w:sz w:val="20"/>
              </w:rPr>
              <w:t>Всемирный день Ребенка</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72948">
              <w:rPr>
                <w:rFonts w:ascii="Times New Roman" w:eastAsia="Times New Roman" w:hAnsi="Times New Roman" w:cs="Times New Roman"/>
                <w:color w:val="000000"/>
                <w:sz w:val="20"/>
              </w:rPr>
              <w:t>Чайченко</w:t>
            </w:r>
            <w:proofErr w:type="spellEnd"/>
            <w:r w:rsidRPr="00B72948">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25 ноября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Матери</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9 декабря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Героев Отечества</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12 декабря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9" w:lineRule="auto"/>
              <w:jc w:val="center"/>
            </w:pPr>
            <w:r>
              <w:rPr>
                <w:rFonts w:ascii="Times New Roman" w:eastAsia="Times New Roman" w:hAnsi="Times New Roman" w:cs="Times New Roman"/>
                <w:color w:val="000000"/>
                <w:sz w:val="20"/>
              </w:rPr>
              <w:t>День Конституции России</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23 февраля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9" w:lineRule="auto"/>
              <w:jc w:val="center"/>
            </w:pPr>
            <w:r>
              <w:rPr>
                <w:rFonts w:ascii="Times New Roman" w:eastAsia="Times New Roman" w:hAnsi="Times New Roman" w:cs="Times New Roman"/>
                <w:color w:val="000000"/>
                <w:sz w:val="20"/>
              </w:rPr>
              <w:t>День Защитника Отечества</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Военно-патриотическое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8 марта</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4" w:lineRule="auto"/>
              <w:jc w:val="center"/>
            </w:pPr>
            <w:r>
              <w:rPr>
                <w:rFonts w:ascii="Times New Roman" w:eastAsia="Times New Roman" w:hAnsi="Times New Roman" w:cs="Times New Roman"/>
                <w:color w:val="000000"/>
                <w:sz w:val="20"/>
              </w:rPr>
              <w:t>Международный женский день</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Личностное развитие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18 марта</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4" w:lineRule="auto"/>
              <w:jc w:val="center"/>
            </w:pPr>
            <w:r>
              <w:rPr>
                <w:rFonts w:ascii="Times New Roman" w:eastAsia="Times New Roman" w:hAnsi="Times New Roman" w:cs="Times New Roman"/>
                <w:color w:val="000000"/>
                <w:sz w:val="20"/>
              </w:rPr>
              <w:t>День присоединения Крыма к России</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59" w:lineRule="auto"/>
              <w:ind w:right="400"/>
              <w:jc w:val="right"/>
            </w:pPr>
            <w:r>
              <w:rPr>
                <w:rFonts w:ascii="Times New Roman" w:eastAsia="Times New Roman" w:hAnsi="Times New Roman" w:cs="Times New Roman"/>
                <w:b/>
                <w:color w:val="000000"/>
                <w:sz w:val="20"/>
              </w:rPr>
              <w:t>3-я неделя марта</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4" w:lineRule="auto"/>
              <w:jc w:val="center"/>
            </w:pPr>
            <w:r>
              <w:rPr>
                <w:rFonts w:ascii="Times New Roman" w:eastAsia="Times New Roman" w:hAnsi="Times New Roman" w:cs="Times New Roman"/>
                <w:color w:val="000000"/>
                <w:sz w:val="20"/>
              </w:rPr>
              <w:t>Единый день профориентации</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Личностное развитие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7 апреля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9" w:lineRule="auto"/>
              <w:jc w:val="center"/>
            </w:pPr>
            <w:r>
              <w:rPr>
                <w:rFonts w:ascii="Times New Roman" w:eastAsia="Times New Roman" w:hAnsi="Times New Roman" w:cs="Times New Roman"/>
                <w:color w:val="000000"/>
                <w:sz w:val="20"/>
              </w:rPr>
              <w:t>Всемирный День здоровья</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Личностное развитие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12 апреля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космонавтики</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1 мая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69" w:lineRule="auto"/>
              <w:jc w:val="center"/>
            </w:pPr>
            <w:r>
              <w:rPr>
                <w:rFonts w:ascii="Times New Roman" w:eastAsia="Times New Roman" w:hAnsi="Times New Roman" w:cs="Times New Roman"/>
                <w:color w:val="000000"/>
                <w:sz w:val="20"/>
              </w:rPr>
              <w:t>Праздник весны и труда</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9 мая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Победы</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Гражданская активность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r w:rsidR="00B43F66">
        <w:trPr>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ind w:right="400"/>
              <w:jc w:val="right"/>
            </w:pPr>
            <w:r>
              <w:rPr>
                <w:rFonts w:ascii="Times New Roman" w:eastAsia="Times New Roman" w:hAnsi="Times New Roman" w:cs="Times New Roman"/>
                <w:b/>
                <w:color w:val="000000"/>
                <w:sz w:val="20"/>
              </w:rPr>
              <w:t>1 июня</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День защиты детей</w:t>
            </w:r>
          </w:p>
        </w:tc>
        <w:tc>
          <w:tcPr>
            <w:tcW w:w="26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Pr>
              <w:spacing w:after="0" w:line="240" w:lineRule="auto"/>
              <w:jc w:val="center"/>
            </w:pPr>
            <w:r>
              <w:rPr>
                <w:rFonts w:ascii="Times New Roman" w:eastAsia="Times New Roman" w:hAnsi="Times New Roman" w:cs="Times New Roman"/>
                <w:color w:val="000000"/>
                <w:sz w:val="20"/>
              </w:rPr>
              <w:t>Личностное развитие</w:t>
            </w:r>
          </w:p>
        </w:tc>
        <w:tc>
          <w:tcPr>
            <w:tcW w:w="23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B43F66" w:rsidRDefault="00B43F66">
            <w:proofErr w:type="spellStart"/>
            <w:r w:rsidRPr="00B36A0B">
              <w:rPr>
                <w:rFonts w:ascii="Times New Roman" w:eastAsia="Times New Roman" w:hAnsi="Times New Roman" w:cs="Times New Roman"/>
                <w:color w:val="000000"/>
                <w:sz w:val="20"/>
              </w:rPr>
              <w:t>Чайченко</w:t>
            </w:r>
            <w:proofErr w:type="spellEnd"/>
            <w:r w:rsidRPr="00B36A0B">
              <w:rPr>
                <w:rFonts w:ascii="Times New Roman" w:eastAsia="Times New Roman" w:hAnsi="Times New Roman" w:cs="Times New Roman"/>
                <w:color w:val="000000"/>
                <w:sz w:val="20"/>
              </w:rPr>
              <w:t xml:space="preserve"> Е.А.</w:t>
            </w:r>
          </w:p>
        </w:tc>
      </w:tr>
    </w:tbl>
    <w:p w:rsidR="001D626B" w:rsidRDefault="00D21EDE">
      <w:pPr>
        <w:spacing w:after="0" w:line="240" w:lineRule="auto"/>
        <w:rPr>
          <w:rFonts w:ascii="Courier New" w:eastAsia="Courier New" w:hAnsi="Courier New" w:cs="Courier New"/>
          <w:color w:val="000000"/>
          <w:sz w:val="24"/>
        </w:rPr>
      </w:pPr>
      <w:r>
        <w:rPr>
          <w:rFonts w:ascii="Courier New" w:eastAsia="Courier New" w:hAnsi="Courier New" w:cs="Courier New"/>
          <w:color w:val="000000"/>
          <w:sz w:val="24"/>
        </w:rPr>
        <w:t xml:space="preserve"> </w:t>
      </w:r>
    </w:p>
    <w:p w:rsidR="001D626B" w:rsidRDefault="00D21EDE">
      <w:pPr>
        <w:spacing w:after="0" w:line="240" w:lineRule="auto"/>
        <w:jc w:val="center"/>
        <w:rPr>
          <w:rFonts w:ascii="Courier New" w:eastAsia="Courier New" w:hAnsi="Courier New" w:cs="Courier New"/>
          <w:i/>
          <w:color w:val="000000"/>
          <w:sz w:val="2"/>
        </w:rPr>
      </w:pPr>
      <w:r>
        <w:rPr>
          <w:rFonts w:ascii="Courier New" w:eastAsia="Courier New" w:hAnsi="Courier New" w:cs="Courier New"/>
          <w:color w:val="000000"/>
          <w:sz w:val="24"/>
        </w:rPr>
        <w:t xml:space="preserve">6. </w:t>
      </w:r>
      <w:r>
        <w:rPr>
          <w:rFonts w:ascii="Times New Roman" w:eastAsia="Times New Roman" w:hAnsi="Times New Roman" w:cs="Times New Roman"/>
          <w:b/>
          <w:i/>
          <w:color w:val="000000"/>
          <w:sz w:val="21"/>
        </w:rPr>
        <w:t>ПЛАН ВОСПИТАТЕЛЬНОЙ РАБОТЫ ШКОЛЫ ДЛЯ ОБУЧАЮЩИХСЯ 1-11 КЛАССОВ</w:t>
      </w:r>
    </w:p>
    <w:p w:rsidR="001D626B" w:rsidRDefault="001D626B">
      <w:pPr>
        <w:spacing w:after="0" w:line="240" w:lineRule="auto"/>
        <w:jc w:val="center"/>
        <w:rPr>
          <w:rFonts w:ascii="Times New Roman" w:eastAsia="Times New Roman" w:hAnsi="Times New Roman" w:cs="Times New Roman"/>
          <w:color w:val="000000"/>
          <w:sz w:val="21"/>
        </w:rPr>
      </w:pPr>
    </w:p>
    <w:tbl>
      <w:tblPr>
        <w:tblW w:w="0" w:type="auto"/>
        <w:jc w:val="center"/>
        <w:tblCellMar>
          <w:left w:w="10" w:type="dxa"/>
          <w:right w:w="10" w:type="dxa"/>
        </w:tblCellMar>
        <w:tblLook w:val="0000"/>
      </w:tblPr>
      <w:tblGrid>
        <w:gridCol w:w="1661"/>
        <w:gridCol w:w="3125"/>
        <w:gridCol w:w="4574"/>
      </w:tblGrid>
      <w:tr w:rsidR="001D626B">
        <w:trPr>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 «Классное руководство»</w:t>
            </w:r>
          </w:p>
        </w:tc>
      </w:tr>
      <w:tr w:rsidR="001D626B">
        <w:trPr>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i/>
                <w:color w:val="000000"/>
                <w:sz w:val="21"/>
              </w:rPr>
              <w:t xml:space="preserve">осуществляется согласно индивидуальным планам воспитательной работы </w:t>
            </w:r>
            <w:proofErr w:type="gramStart"/>
            <w:r>
              <w:rPr>
                <w:rFonts w:ascii="Times New Roman" w:eastAsia="Times New Roman" w:hAnsi="Times New Roman" w:cs="Times New Roman"/>
                <w:i/>
                <w:color w:val="000000"/>
                <w:sz w:val="21"/>
              </w:rPr>
              <w:t>классных</w:t>
            </w:r>
            <w:proofErr w:type="gramEnd"/>
          </w:p>
          <w:p w:rsidR="001D626B" w:rsidRDefault="00D21EDE">
            <w:pPr>
              <w:spacing w:after="0" w:line="240" w:lineRule="auto"/>
              <w:jc w:val="center"/>
            </w:pPr>
            <w:r>
              <w:rPr>
                <w:rFonts w:ascii="Times New Roman" w:eastAsia="Times New Roman" w:hAnsi="Times New Roman" w:cs="Times New Roman"/>
                <w:i/>
                <w:color w:val="000000"/>
                <w:sz w:val="21"/>
              </w:rPr>
              <w:t>руководителей</w:t>
            </w:r>
            <w:proofErr w:type="gramStart"/>
            <w:r>
              <w:rPr>
                <w:rFonts w:ascii="Times New Roman" w:eastAsia="Times New Roman" w:hAnsi="Times New Roman" w:cs="Times New Roman"/>
                <w:i/>
                <w:color w:val="000000"/>
                <w:sz w:val="21"/>
                <w:vertAlign w:val="superscript"/>
              </w:rPr>
              <w:t>1</w:t>
            </w:r>
            <w:proofErr w:type="gramEnd"/>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Направление</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b/>
                <w:color w:val="000000"/>
                <w:sz w:val="21"/>
              </w:rPr>
              <w:t>Основные формы, запланированные классными руководителями на 2021-2022 учебный год</w:t>
            </w:r>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«Я и гражданин»</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формирование гражданственности, патриотизма, уважение к правам, свободам и обязанностям человека</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тематические классные часы;</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мероприятия гражданско-патриотического</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воспитания;</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уроки-мужества;</w:t>
            </w:r>
          </w:p>
          <w:p w:rsidR="001D626B" w:rsidRDefault="00D21EDE">
            <w:pPr>
              <w:spacing w:after="0" w:line="250" w:lineRule="auto"/>
              <w:jc w:val="center"/>
            </w:pPr>
            <w:r>
              <w:rPr>
                <w:rFonts w:ascii="Times New Roman" w:eastAsia="Times New Roman" w:hAnsi="Times New Roman" w:cs="Times New Roman"/>
                <w:color w:val="000000"/>
                <w:sz w:val="21"/>
              </w:rPr>
              <w:t>мероприятия, посвященные Дню Победы;</w:t>
            </w:r>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6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«Я -</w:t>
            </w:r>
          </w:p>
          <w:p w:rsidR="001D626B" w:rsidRDefault="00D21EDE">
            <w:pPr>
              <w:spacing w:before="60" w:after="0" w:line="240" w:lineRule="auto"/>
              <w:jc w:val="center"/>
            </w:pPr>
            <w:r>
              <w:rPr>
                <w:rFonts w:ascii="Times New Roman" w:eastAsia="Times New Roman" w:hAnsi="Times New Roman" w:cs="Times New Roman"/>
                <w:color w:val="000000"/>
                <w:sz w:val="21"/>
              </w:rPr>
              <w:t>профессионал»</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воспитание трудолюбия, творческого отношения к учению, жизни и выбору будущей профессии</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тематические классные часы по профориентации;</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сюжетно-ролевые и коллективно-творческие мероприятия;</w:t>
            </w:r>
          </w:p>
          <w:p w:rsidR="001D626B" w:rsidRDefault="00D21EDE">
            <w:pPr>
              <w:spacing w:after="0" w:line="250" w:lineRule="auto"/>
              <w:ind w:left="120"/>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встречи с выпускниками школы;</w:t>
            </w:r>
          </w:p>
          <w:p w:rsidR="001D626B" w:rsidRDefault="00D21EDE">
            <w:pPr>
              <w:spacing w:after="0" w:line="250" w:lineRule="auto"/>
              <w:ind w:left="120"/>
              <w:jc w:val="center"/>
            </w:pPr>
            <w:r>
              <w:rPr>
                <w:rFonts w:ascii="Times New Roman" w:eastAsia="Times New Roman" w:hAnsi="Times New Roman" w:cs="Times New Roman"/>
                <w:color w:val="000000"/>
                <w:sz w:val="21"/>
              </w:rPr>
              <w:t>конкурс «Ученик года» и др.</w:t>
            </w:r>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«Я - человек»</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воспитание нравственных чувств и этического сознания обучающихся</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тематические классные часы;</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мероприятия, посвященные </w:t>
            </w:r>
            <w:proofErr w:type="gramStart"/>
            <w:r>
              <w:rPr>
                <w:rFonts w:ascii="Times New Roman" w:eastAsia="Times New Roman" w:hAnsi="Times New Roman" w:cs="Times New Roman"/>
                <w:color w:val="000000"/>
                <w:sz w:val="21"/>
              </w:rPr>
              <w:t>праздничным</w:t>
            </w:r>
            <w:proofErr w:type="gramEnd"/>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датам;</w:t>
            </w:r>
          </w:p>
          <w:p w:rsidR="001D626B" w:rsidRDefault="00D21EDE">
            <w:pPr>
              <w:spacing w:after="0" w:line="250" w:lineRule="auto"/>
              <w:jc w:val="center"/>
            </w:pPr>
            <w:r>
              <w:rPr>
                <w:rFonts w:ascii="Times New Roman" w:eastAsia="Times New Roman" w:hAnsi="Times New Roman" w:cs="Times New Roman"/>
                <w:color w:val="000000"/>
                <w:sz w:val="21"/>
              </w:rPr>
              <w:t>деятельность в рамках школьных объединений</w:t>
            </w:r>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«Я и здоровье»</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формирование ценностного отношения к семье, здоровью и здоровому образу жизни</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тематические классные часы;</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просмотр фильмов о здоровом образе жизни;</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спортивные мероприятия;</w:t>
            </w:r>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беседы медицинского работника </w:t>
            </w:r>
            <w:proofErr w:type="gramStart"/>
            <w:r>
              <w:rPr>
                <w:rFonts w:ascii="Times New Roman" w:eastAsia="Times New Roman" w:hAnsi="Times New Roman" w:cs="Times New Roman"/>
                <w:color w:val="000000"/>
                <w:sz w:val="21"/>
              </w:rPr>
              <w:t>с</w:t>
            </w:r>
            <w:proofErr w:type="gramEnd"/>
          </w:p>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обучающимися;</w:t>
            </w:r>
          </w:p>
          <w:p w:rsidR="001D626B" w:rsidRDefault="00D21EDE">
            <w:pPr>
              <w:spacing w:after="0" w:line="250" w:lineRule="auto"/>
              <w:jc w:val="center"/>
            </w:pPr>
            <w:r>
              <w:rPr>
                <w:rFonts w:ascii="Times New Roman" w:eastAsia="Times New Roman" w:hAnsi="Times New Roman" w:cs="Times New Roman"/>
                <w:color w:val="000000"/>
                <w:sz w:val="21"/>
              </w:rPr>
              <w:t xml:space="preserve">мероприятия, посвященные безопасности учащихся (дорожная безопасность, пожарная </w:t>
            </w:r>
            <w:r>
              <w:rPr>
                <w:rFonts w:ascii="Times New Roman" w:eastAsia="Times New Roman" w:hAnsi="Times New Roman" w:cs="Times New Roman"/>
                <w:color w:val="000000"/>
                <w:sz w:val="21"/>
              </w:rPr>
              <w:lastRenderedPageBreak/>
              <w:t>безопасность, информационная безопасность); конкурсы рисунков о здоровом образе жизни и др.</w:t>
            </w:r>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lastRenderedPageBreak/>
              <w:t>«Я и культура»</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 xml:space="preserve">воспитание ценностного отношения к </w:t>
            </w:r>
            <w:proofErr w:type="gramStart"/>
            <w:r>
              <w:rPr>
                <w:rFonts w:ascii="Times New Roman" w:eastAsia="Times New Roman" w:hAnsi="Times New Roman" w:cs="Times New Roman"/>
                <w:color w:val="000000"/>
                <w:sz w:val="21"/>
              </w:rPr>
              <w:t>прекрасному</w:t>
            </w:r>
            <w:proofErr w:type="gramEnd"/>
            <w:r>
              <w:rPr>
                <w:rFonts w:ascii="Times New Roman" w:eastAsia="Times New Roman" w:hAnsi="Times New Roman" w:cs="Times New Roman"/>
                <w:color w:val="000000"/>
                <w:sz w:val="21"/>
              </w:rPr>
              <w:t>, формирование представлений об эстетических идеалах и ценностях</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88"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тематические классные часы;</w:t>
            </w:r>
          </w:p>
          <w:p w:rsidR="001D626B" w:rsidRDefault="00D21EDE">
            <w:pPr>
              <w:spacing w:after="0" w:line="288"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творческие конкурсы, проекты;</w:t>
            </w:r>
          </w:p>
          <w:p w:rsidR="001D626B" w:rsidRDefault="00D21EDE">
            <w:pPr>
              <w:spacing w:after="0" w:line="288"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выставки </w:t>
            </w:r>
            <w:proofErr w:type="gramStart"/>
            <w:r>
              <w:rPr>
                <w:rFonts w:ascii="Times New Roman" w:eastAsia="Times New Roman" w:hAnsi="Times New Roman" w:cs="Times New Roman"/>
                <w:color w:val="000000"/>
                <w:sz w:val="21"/>
              </w:rPr>
              <w:t>декоративно-прикладного</w:t>
            </w:r>
            <w:proofErr w:type="gramEnd"/>
          </w:p>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творчества;</w:t>
            </w:r>
          </w:p>
          <w:p w:rsidR="001D626B" w:rsidRDefault="00D21EDE">
            <w:pPr>
              <w:spacing w:before="120" w:after="0" w:line="331" w:lineRule="auto"/>
              <w:jc w:val="center"/>
            </w:pPr>
            <w:r>
              <w:rPr>
                <w:rFonts w:ascii="Times New Roman" w:eastAsia="Times New Roman" w:hAnsi="Times New Roman" w:cs="Times New Roman"/>
                <w:color w:val="000000"/>
                <w:sz w:val="21"/>
              </w:rPr>
              <w:t>организация коллективного творческого дела эстетической направленности и др.</w:t>
            </w:r>
          </w:p>
        </w:tc>
      </w:tr>
      <w:tr w:rsidR="001D626B">
        <w:trPr>
          <w:jc w:val="center"/>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«Я и природа»</w:t>
            </w:r>
          </w:p>
        </w:tc>
        <w:tc>
          <w:tcPr>
            <w:tcW w:w="3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воспитание ценностного отношения к природе, окружающей среде</w:t>
            </w:r>
          </w:p>
        </w:tc>
        <w:tc>
          <w:tcPr>
            <w:tcW w:w="457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тематические классные часы;</w:t>
            </w:r>
          </w:p>
          <w:p w:rsidR="001D626B" w:rsidRDefault="00D21EDE">
            <w:pPr>
              <w:spacing w:after="0" w:line="254"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(виртуальные) экскурсии по природным местам края;</w:t>
            </w:r>
          </w:p>
          <w:p w:rsidR="001D626B" w:rsidRDefault="00D21EDE">
            <w:pPr>
              <w:spacing w:after="0" w:line="254"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экологические конкурсы;</w:t>
            </w:r>
          </w:p>
          <w:p w:rsidR="001D626B" w:rsidRDefault="00D21EDE">
            <w:pPr>
              <w:spacing w:after="0" w:line="254" w:lineRule="auto"/>
              <w:jc w:val="center"/>
            </w:pPr>
            <w:r>
              <w:rPr>
                <w:rFonts w:ascii="Times New Roman" w:eastAsia="Times New Roman" w:hAnsi="Times New Roman" w:cs="Times New Roman"/>
                <w:color w:val="000000"/>
                <w:sz w:val="21"/>
              </w:rPr>
              <w:t>конкурсы проектно-исследовательских работ и др.</w:t>
            </w:r>
          </w:p>
        </w:tc>
      </w:tr>
    </w:tbl>
    <w:p w:rsidR="001D626B" w:rsidRDefault="00D21EDE">
      <w:pPr>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vertAlign w:val="superscript"/>
        </w:rPr>
        <w:t>1</w:t>
      </w:r>
      <w:proofErr w:type="gramStart"/>
      <w:r>
        <w:rPr>
          <w:rFonts w:ascii="Times New Roman" w:eastAsia="Times New Roman" w:hAnsi="Times New Roman" w:cs="Times New Roman"/>
          <w:color w:val="000000"/>
          <w:sz w:val="21"/>
        </w:rPr>
        <w:t xml:space="preserve"> К</w:t>
      </w:r>
      <w:proofErr w:type="gramEnd"/>
      <w:r>
        <w:rPr>
          <w:rFonts w:ascii="Times New Roman" w:eastAsia="Times New Roman" w:hAnsi="Times New Roman" w:cs="Times New Roman"/>
          <w:color w:val="000000"/>
          <w:sz w:val="21"/>
        </w:rPr>
        <w:t>аждым классным руководителем выбран модуль, в соответствии с которым осуществляется работа в классном коллективе. В таблице показаны некоторые формы проведения мероприятий в рамках конкретного модуля.</w:t>
      </w:r>
    </w:p>
    <w:p w:rsidR="001D626B" w:rsidRDefault="00D21EDE">
      <w:pPr>
        <w:spacing w:after="0" w:line="240" w:lineRule="auto"/>
        <w:rPr>
          <w:rFonts w:ascii="Courier New" w:eastAsia="Courier New" w:hAnsi="Courier New" w:cs="Courier New"/>
          <w:color w:val="000000"/>
          <w:sz w:val="24"/>
        </w:rPr>
      </w:pPr>
      <w:r>
        <w:rPr>
          <w:rFonts w:ascii="Courier New" w:eastAsia="Courier New" w:hAnsi="Courier New" w:cs="Courier New"/>
          <w:color w:val="000000"/>
          <w:sz w:val="24"/>
        </w:rPr>
        <w:t xml:space="preserve"> </w:t>
      </w:r>
    </w:p>
    <w:p w:rsidR="001D626B" w:rsidRDefault="001D626B">
      <w:pPr>
        <w:spacing w:after="0" w:line="240" w:lineRule="auto"/>
        <w:rPr>
          <w:rFonts w:ascii="Courier New" w:eastAsia="Courier New" w:hAnsi="Courier New" w:cs="Courier New"/>
          <w:color w:val="000000"/>
          <w:sz w:val="2"/>
        </w:rPr>
      </w:pPr>
    </w:p>
    <w:p w:rsidR="001D626B" w:rsidRDefault="001D626B">
      <w:pPr>
        <w:spacing w:after="0" w:line="240" w:lineRule="auto"/>
        <w:rPr>
          <w:rFonts w:ascii="Courier New" w:eastAsia="Courier New" w:hAnsi="Courier New" w:cs="Courier New"/>
          <w:color w:val="000000"/>
          <w:sz w:val="24"/>
        </w:rPr>
      </w:pPr>
    </w:p>
    <w:tbl>
      <w:tblPr>
        <w:tblW w:w="0" w:type="auto"/>
        <w:jc w:val="center"/>
        <w:tblCellMar>
          <w:left w:w="10" w:type="dxa"/>
          <w:right w:w="10" w:type="dxa"/>
        </w:tblCellMar>
        <w:tblLook w:val="0000"/>
      </w:tblPr>
      <w:tblGrid>
        <w:gridCol w:w="3658"/>
        <w:gridCol w:w="1368"/>
        <w:gridCol w:w="2098"/>
        <w:gridCol w:w="2242"/>
      </w:tblGrid>
      <w:tr w:rsidR="001D626B">
        <w:trPr>
          <w:jc w:val="center"/>
        </w:trPr>
        <w:tc>
          <w:tcPr>
            <w:tcW w:w="9366"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 «Школьный урок»</w:t>
            </w:r>
          </w:p>
        </w:tc>
      </w:tr>
      <w:tr w:rsidR="001D626B">
        <w:trPr>
          <w:jc w:val="center"/>
        </w:trPr>
        <w:tc>
          <w:tcPr>
            <w:tcW w:w="9366"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осуществляется согласно индивидуальным планам работы учителей-предметников</w:t>
            </w:r>
          </w:p>
        </w:tc>
      </w:tr>
      <w:tr w:rsidR="001D626B">
        <w:trPr>
          <w:jc w:val="center"/>
        </w:trPr>
        <w:tc>
          <w:tcPr>
            <w:tcW w:w="9366"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Модуль «Внеурочная деятельность»</w:t>
            </w:r>
          </w:p>
        </w:tc>
      </w:tr>
      <w:tr w:rsidR="001D626B">
        <w:trPr>
          <w:jc w:val="center"/>
        </w:trPr>
        <w:tc>
          <w:tcPr>
            <w:tcW w:w="36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Название курса</w:t>
            </w:r>
          </w:p>
        </w:tc>
        <w:tc>
          <w:tcPr>
            <w:tcW w:w="13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Классы</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Кол-во часов в неделю</w:t>
            </w:r>
          </w:p>
        </w:tc>
        <w:tc>
          <w:tcPr>
            <w:tcW w:w="224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Ответственные</w:t>
            </w:r>
          </w:p>
        </w:tc>
      </w:tr>
      <w:tr w:rsidR="001D626B">
        <w:trPr>
          <w:jc w:val="center"/>
        </w:trPr>
        <w:tc>
          <w:tcPr>
            <w:tcW w:w="36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Согласно плану внеурочной деятельности</w:t>
            </w:r>
          </w:p>
        </w:tc>
        <w:tc>
          <w:tcPr>
            <w:tcW w:w="13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10</w:t>
            </w:r>
          </w:p>
        </w:tc>
        <w:tc>
          <w:tcPr>
            <w:tcW w:w="224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директор, зам. директора по УВР, учителя</w:t>
            </w:r>
          </w:p>
        </w:tc>
      </w:tr>
      <w:tr w:rsidR="001D626B">
        <w:trPr>
          <w:jc w:val="center"/>
        </w:trPr>
        <w:tc>
          <w:tcPr>
            <w:tcW w:w="5026"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ind w:right="20"/>
              <w:jc w:val="right"/>
            </w:pPr>
            <w:r>
              <w:rPr>
                <w:rFonts w:ascii="Times New Roman" w:eastAsia="Times New Roman" w:hAnsi="Times New Roman" w:cs="Times New Roman"/>
                <w:b/>
                <w:color w:val="000000"/>
                <w:sz w:val="21"/>
              </w:rPr>
              <w:t>Модуль «</w:t>
            </w:r>
            <w:proofErr w:type="spellStart"/>
            <w:r>
              <w:rPr>
                <w:rFonts w:ascii="Times New Roman" w:eastAsia="Times New Roman" w:hAnsi="Times New Roman" w:cs="Times New Roman"/>
                <w:b/>
                <w:color w:val="000000"/>
                <w:sz w:val="21"/>
              </w:rPr>
              <w:t>Самоуп</w:t>
            </w:r>
            <w:proofErr w:type="spellEnd"/>
          </w:p>
        </w:tc>
        <w:tc>
          <w:tcPr>
            <w:tcW w:w="4340"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pPr>
            <w:proofErr w:type="spellStart"/>
            <w:r>
              <w:rPr>
                <w:rFonts w:ascii="Times New Roman" w:eastAsia="Times New Roman" w:hAnsi="Times New Roman" w:cs="Times New Roman"/>
                <w:b/>
                <w:color w:val="000000"/>
                <w:sz w:val="21"/>
              </w:rPr>
              <w:t>равление</w:t>
            </w:r>
            <w:proofErr w:type="spellEnd"/>
            <w:r>
              <w:rPr>
                <w:rFonts w:ascii="Times New Roman" w:eastAsia="Times New Roman" w:hAnsi="Times New Roman" w:cs="Times New Roman"/>
                <w:b/>
                <w:color w:val="000000"/>
                <w:sz w:val="21"/>
              </w:rPr>
              <w:t>»</w:t>
            </w:r>
          </w:p>
        </w:tc>
      </w:tr>
      <w:tr w:rsidR="001D626B">
        <w:trPr>
          <w:jc w:val="center"/>
        </w:trPr>
        <w:tc>
          <w:tcPr>
            <w:tcW w:w="36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Мероприятия</w:t>
            </w:r>
          </w:p>
        </w:tc>
        <w:tc>
          <w:tcPr>
            <w:tcW w:w="13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Классы</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Время проведения</w:t>
            </w:r>
          </w:p>
        </w:tc>
        <w:tc>
          <w:tcPr>
            <w:tcW w:w="224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Ответственные</w:t>
            </w:r>
          </w:p>
        </w:tc>
      </w:tr>
      <w:tr w:rsidR="001D626B">
        <w:trPr>
          <w:jc w:val="center"/>
        </w:trPr>
        <w:tc>
          <w:tcPr>
            <w:tcW w:w="36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Выбор актива класса. Распределение обязанностей</w:t>
            </w:r>
          </w:p>
        </w:tc>
        <w:tc>
          <w:tcPr>
            <w:tcW w:w="13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сентябрь</w:t>
            </w:r>
          </w:p>
        </w:tc>
        <w:tc>
          <w:tcPr>
            <w:tcW w:w="224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r w:rsidR="001D626B">
        <w:trPr>
          <w:jc w:val="center"/>
        </w:trPr>
        <w:tc>
          <w:tcPr>
            <w:tcW w:w="365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Участие актива класса в подготовке и проведении классных мероприятий</w:t>
            </w:r>
          </w:p>
        </w:tc>
        <w:tc>
          <w:tcPr>
            <w:tcW w:w="13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209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в течение учебного года</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bl>
    <w:p w:rsidR="001D626B" w:rsidRDefault="001D626B">
      <w:pPr>
        <w:spacing w:after="0" w:line="240" w:lineRule="auto"/>
        <w:rPr>
          <w:rFonts w:ascii="Courier New" w:eastAsia="Courier New" w:hAnsi="Courier New" w:cs="Courier New"/>
          <w:color w:val="000000"/>
          <w:sz w:val="2"/>
        </w:rPr>
      </w:pPr>
    </w:p>
    <w:tbl>
      <w:tblPr>
        <w:tblW w:w="0" w:type="auto"/>
        <w:jc w:val="center"/>
        <w:tblCellMar>
          <w:left w:w="10" w:type="dxa"/>
          <w:right w:w="10" w:type="dxa"/>
        </w:tblCellMar>
        <w:tblLook w:val="0000"/>
      </w:tblPr>
      <w:tblGrid>
        <w:gridCol w:w="3624"/>
        <w:gridCol w:w="974"/>
        <w:gridCol w:w="2165"/>
        <w:gridCol w:w="2597"/>
      </w:tblGrid>
      <w:tr w:rsidR="001D626B">
        <w:trPr>
          <w:jc w:val="center"/>
        </w:trPr>
        <w:tc>
          <w:tcPr>
            <w:tcW w:w="9360"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 «Профориентация»</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Мероприятия</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Классы</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Время проведения</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Ответственные</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Тематическая беседа «Успешность в школе - успешность в профессии в будущем</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сентябрь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Конкурс плакатов «Спасибо вам, учителя!»</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октябрь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Тематическая беседа «Выпускники школы - учителя»</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февраль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jc w:val="both"/>
            </w:pPr>
            <w:proofErr w:type="spellStart"/>
            <w:r>
              <w:rPr>
                <w:rFonts w:ascii="Times New Roman" w:eastAsia="Times New Roman" w:hAnsi="Times New Roman" w:cs="Times New Roman"/>
                <w:color w:val="000000"/>
                <w:sz w:val="21"/>
              </w:rPr>
              <w:t>Профориентационная</w:t>
            </w:r>
            <w:proofErr w:type="spellEnd"/>
            <w:r>
              <w:rPr>
                <w:rFonts w:ascii="Times New Roman" w:eastAsia="Times New Roman" w:hAnsi="Times New Roman" w:cs="Times New Roman"/>
                <w:color w:val="000000"/>
                <w:sz w:val="21"/>
              </w:rPr>
              <w:t xml:space="preserve"> игра «Угадай профессию»</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Анкетирование «Выявление</w:t>
            </w:r>
          </w:p>
          <w:p w:rsidR="001D626B" w:rsidRDefault="00D21EDE">
            <w:pPr>
              <w:spacing w:after="0" w:line="254"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профессиональной</w:t>
            </w:r>
          </w:p>
          <w:p w:rsidR="001D626B" w:rsidRDefault="00D21EDE">
            <w:pPr>
              <w:spacing w:after="0" w:line="254" w:lineRule="auto"/>
              <w:jc w:val="both"/>
            </w:pPr>
            <w:r>
              <w:rPr>
                <w:rFonts w:ascii="Times New Roman" w:eastAsia="Times New Roman" w:hAnsi="Times New Roman" w:cs="Times New Roman"/>
                <w:color w:val="000000"/>
                <w:sz w:val="21"/>
              </w:rPr>
              <w:t>направленности»</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педагог-психолог</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sz w:val="21"/>
              </w:rPr>
              <w:t>Школьный конкурс рисунков «Кем я хочу быть?»</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5-7</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февраль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Ток-шоу «Профессии с большой перспективой»</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8-11</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март</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sz w:val="21"/>
              </w:rPr>
              <w:t>Конкурс проектов «Профессии моих родителей»</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5-7</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апрель</w:t>
            </w:r>
          </w:p>
        </w:tc>
        <w:tc>
          <w:tcPr>
            <w:tcW w:w="259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в течение учебного года по индивидуальным планам воспитательной работы классных руководителей)</w:t>
            </w:r>
          </w:p>
        </w:tc>
      </w:tr>
      <w:tr w:rsidR="001D626B">
        <w:trPr>
          <w:jc w:val="center"/>
        </w:trPr>
        <w:tc>
          <w:tcPr>
            <w:tcW w:w="362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9" w:lineRule="auto"/>
              <w:ind w:left="120"/>
            </w:pPr>
            <w:r>
              <w:rPr>
                <w:rFonts w:ascii="Times New Roman" w:eastAsia="Times New Roman" w:hAnsi="Times New Roman" w:cs="Times New Roman"/>
                <w:color w:val="000000"/>
                <w:sz w:val="21"/>
              </w:rPr>
              <w:lastRenderedPageBreak/>
              <w:t xml:space="preserve">Анкетирование «Проблемы учащихся по </w:t>
            </w:r>
            <w:proofErr w:type="gramStart"/>
            <w:r>
              <w:rPr>
                <w:rFonts w:ascii="Times New Roman" w:eastAsia="Times New Roman" w:hAnsi="Times New Roman" w:cs="Times New Roman"/>
                <w:color w:val="000000"/>
                <w:sz w:val="21"/>
              </w:rPr>
              <w:t>профессиональному</w:t>
            </w:r>
            <w:proofErr w:type="gramEnd"/>
          </w:p>
        </w:tc>
        <w:tc>
          <w:tcPr>
            <w:tcW w:w="97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9</w:t>
            </w:r>
          </w:p>
        </w:tc>
        <w:tc>
          <w:tcPr>
            <w:tcW w:w="216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апрель</w:t>
            </w:r>
          </w:p>
        </w:tc>
        <w:tc>
          <w:tcPr>
            <w:tcW w:w="25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педагог-психолог</w:t>
            </w:r>
          </w:p>
        </w:tc>
      </w:tr>
    </w:tbl>
    <w:p w:rsidR="001D626B" w:rsidRDefault="001D626B">
      <w:pPr>
        <w:spacing w:after="0" w:line="240" w:lineRule="auto"/>
        <w:rPr>
          <w:rFonts w:ascii="Courier New" w:eastAsia="Courier New" w:hAnsi="Courier New" w:cs="Courier New"/>
          <w:color w:val="000000"/>
          <w:sz w:val="2"/>
        </w:rPr>
      </w:pPr>
    </w:p>
    <w:tbl>
      <w:tblPr>
        <w:tblW w:w="0" w:type="auto"/>
        <w:jc w:val="center"/>
        <w:tblCellMar>
          <w:left w:w="10" w:type="dxa"/>
          <w:right w:w="10" w:type="dxa"/>
        </w:tblCellMar>
        <w:tblLook w:val="0000"/>
      </w:tblPr>
      <w:tblGrid>
        <w:gridCol w:w="3624"/>
        <w:gridCol w:w="974"/>
        <w:gridCol w:w="2165"/>
        <w:gridCol w:w="2592"/>
      </w:tblGrid>
      <w:tr w:rsidR="001D626B">
        <w:trPr>
          <w:jc w:val="center"/>
        </w:trPr>
        <w:tc>
          <w:tcPr>
            <w:tcW w:w="3624"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ind w:left="120"/>
            </w:pPr>
            <w:r>
              <w:rPr>
                <w:rFonts w:ascii="Times New Roman" w:eastAsia="Times New Roman" w:hAnsi="Times New Roman" w:cs="Times New Roman"/>
                <w:color w:val="000000"/>
              </w:rPr>
              <w:t>самоопределению»</w:t>
            </w:r>
          </w:p>
        </w:tc>
        <w:tc>
          <w:tcPr>
            <w:tcW w:w="974"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1D626B">
            <w:pPr>
              <w:spacing w:after="0" w:line="240" w:lineRule="auto"/>
              <w:rPr>
                <w:rFonts w:ascii="Calibri" w:eastAsia="Calibri" w:hAnsi="Calibri" w:cs="Calibri"/>
              </w:rPr>
            </w:pPr>
          </w:p>
        </w:tc>
        <w:tc>
          <w:tcPr>
            <w:tcW w:w="2165"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1D626B">
            <w:pPr>
              <w:spacing w:after="0" w:line="240" w:lineRule="auto"/>
              <w:rPr>
                <w:rFonts w:ascii="Calibri" w:eastAsia="Calibri" w:hAnsi="Calibri" w:cs="Calibri"/>
              </w:rPr>
            </w:pPr>
          </w:p>
        </w:tc>
        <w:tc>
          <w:tcPr>
            <w:tcW w:w="259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1D626B">
            <w:pPr>
              <w:spacing w:after="0" w:line="240" w:lineRule="auto"/>
              <w:rPr>
                <w:rFonts w:ascii="Calibri" w:eastAsia="Calibri" w:hAnsi="Calibri" w:cs="Calibri"/>
              </w:rPr>
            </w:pP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rPr>
              <w:t>Тематическая беседа «Куда пойти учиться?»</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май</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rPr>
              <w:t>Организация экскурсий (в т.ч. виртуальных) на предприятия города</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 xml:space="preserve">в течение учебного года (по плану </w:t>
            </w:r>
            <w:proofErr w:type="spellStart"/>
            <w:r>
              <w:rPr>
                <w:rFonts w:ascii="Times New Roman" w:eastAsia="Times New Roman" w:hAnsi="Times New Roman" w:cs="Times New Roman"/>
                <w:color w:val="000000"/>
                <w:sz w:val="21"/>
              </w:rPr>
              <w:t>профориентационной</w:t>
            </w:r>
            <w:proofErr w:type="spellEnd"/>
            <w:r>
              <w:rPr>
                <w:rFonts w:ascii="Times New Roman" w:eastAsia="Times New Roman" w:hAnsi="Times New Roman" w:cs="Times New Roman"/>
                <w:color w:val="000000"/>
                <w:sz w:val="21"/>
              </w:rPr>
              <w:t xml:space="preserve"> работы)</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rPr>
              <w:t>Индивидуальные консультации по профессиональному определению</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 xml:space="preserve">в течение учебного года (по плану </w:t>
            </w:r>
            <w:proofErr w:type="spellStart"/>
            <w:r>
              <w:rPr>
                <w:rFonts w:ascii="Times New Roman" w:eastAsia="Times New Roman" w:hAnsi="Times New Roman" w:cs="Times New Roman"/>
                <w:color w:val="000000"/>
                <w:sz w:val="21"/>
              </w:rPr>
              <w:t>профориентационной</w:t>
            </w:r>
            <w:proofErr w:type="spellEnd"/>
            <w:r>
              <w:rPr>
                <w:rFonts w:ascii="Times New Roman" w:eastAsia="Times New Roman" w:hAnsi="Times New Roman" w:cs="Times New Roman"/>
                <w:color w:val="000000"/>
                <w:sz w:val="21"/>
              </w:rPr>
              <w:t xml:space="preserve"> работы)</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rPr>
              <w:t xml:space="preserve">Организация и проведение классных часов по </w:t>
            </w:r>
            <w:proofErr w:type="spellStart"/>
            <w:r>
              <w:rPr>
                <w:rFonts w:ascii="Times New Roman" w:eastAsia="Times New Roman" w:hAnsi="Times New Roman" w:cs="Times New Roman"/>
                <w:color w:val="000000"/>
              </w:rPr>
              <w:t>профориентационной</w:t>
            </w:r>
            <w:proofErr w:type="spellEnd"/>
            <w:r>
              <w:rPr>
                <w:rFonts w:ascii="Times New Roman" w:eastAsia="Times New Roman" w:hAnsi="Times New Roman" w:cs="Times New Roman"/>
                <w:color w:val="000000"/>
              </w:rPr>
              <w:t xml:space="preserve"> работе</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 xml:space="preserve">в течение учебного года (по плану </w:t>
            </w:r>
            <w:proofErr w:type="spellStart"/>
            <w:r>
              <w:rPr>
                <w:rFonts w:ascii="Times New Roman" w:eastAsia="Times New Roman" w:hAnsi="Times New Roman" w:cs="Times New Roman"/>
                <w:color w:val="000000"/>
                <w:sz w:val="21"/>
              </w:rPr>
              <w:t>профориентационной</w:t>
            </w:r>
            <w:proofErr w:type="spellEnd"/>
            <w:r>
              <w:rPr>
                <w:rFonts w:ascii="Times New Roman" w:eastAsia="Times New Roman" w:hAnsi="Times New Roman" w:cs="Times New Roman"/>
                <w:color w:val="000000"/>
                <w:sz w:val="21"/>
              </w:rPr>
              <w:t xml:space="preserve"> работы)</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зам. директора по ВР, классные руководители</w:t>
            </w:r>
          </w:p>
        </w:tc>
      </w:tr>
    </w:tbl>
    <w:p w:rsidR="001D626B" w:rsidRDefault="001D626B">
      <w:pPr>
        <w:spacing w:after="0" w:line="240" w:lineRule="auto"/>
        <w:jc w:val="both"/>
        <w:rPr>
          <w:rFonts w:ascii="Times New Roman" w:eastAsia="Times New Roman" w:hAnsi="Times New Roman" w:cs="Times New Roman"/>
          <w:sz w:val="20"/>
        </w:rPr>
      </w:pPr>
    </w:p>
    <w:tbl>
      <w:tblPr>
        <w:tblW w:w="0" w:type="auto"/>
        <w:jc w:val="center"/>
        <w:tblCellMar>
          <w:left w:w="10" w:type="dxa"/>
          <w:right w:w="10" w:type="dxa"/>
        </w:tblCellMar>
        <w:tblLook w:val="0000"/>
      </w:tblPr>
      <w:tblGrid>
        <w:gridCol w:w="3624"/>
        <w:gridCol w:w="974"/>
        <w:gridCol w:w="2165"/>
        <w:gridCol w:w="2592"/>
      </w:tblGrid>
      <w:tr w:rsidR="001D626B">
        <w:trPr>
          <w:jc w:val="center"/>
        </w:trPr>
        <w:tc>
          <w:tcPr>
            <w:tcW w:w="9355"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rPr>
              <w:t>Модуль «Работа с родителями»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rPr>
              <w:t>Проведение классных родительских собраний</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Согласно плану проведения родительских собраний</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ind w:left="200"/>
            </w:pPr>
            <w:r>
              <w:rPr>
                <w:rFonts w:ascii="Times New Roman" w:eastAsia="Times New Roman" w:hAnsi="Times New Roman" w:cs="Times New Roman"/>
                <w:color w:val="000000"/>
                <w:sz w:val="21"/>
              </w:rPr>
              <w:t>Директор,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rPr>
              <w:t>Участие родителей (законных представителей) в областных родительских собраниях</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Согласно плану проведения родительских собраний</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5" w:lineRule="auto"/>
              <w:ind w:left="200"/>
            </w:pPr>
            <w:r>
              <w:rPr>
                <w:rFonts w:ascii="Times New Roman" w:eastAsia="Times New Roman" w:hAnsi="Times New Roman" w:cs="Times New Roman"/>
                <w:color w:val="000000"/>
                <w:sz w:val="21"/>
              </w:rPr>
              <w:t>Директор, классные руководители</w:t>
            </w:r>
          </w:p>
        </w:tc>
      </w:tr>
      <w:tr w:rsidR="001D626B">
        <w:trPr>
          <w:jc w:val="center"/>
        </w:trPr>
        <w:tc>
          <w:tcPr>
            <w:tcW w:w="36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rPr>
              <w:t>Проведение индивидуальных консультаций с родителями (законными представителями) обучающихся 5-11 классов</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216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в течение учебного года (по мере необходимости)</w:t>
            </w:r>
          </w:p>
        </w:tc>
        <w:tc>
          <w:tcPr>
            <w:tcW w:w="25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 xml:space="preserve">директор, зам. директора, классные </w:t>
            </w:r>
            <w:proofErr w:type="spellStart"/>
            <w:r>
              <w:rPr>
                <w:rFonts w:ascii="Times New Roman" w:eastAsia="Times New Roman" w:hAnsi="Times New Roman" w:cs="Times New Roman"/>
                <w:color w:val="000000"/>
                <w:sz w:val="21"/>
              </w:rPr>
              <w:t>руководители</w:t>
            </w:r>
            <w:proofErr w:type="gramStart"/>
            <w:r>
              <w:rPr>
                <w:rFonts w:ascii="Times New Roman" w:eastAsia="Times New Roman" w:hAnsi="Times New Roman" w:cs="Times New Roman"/>
                <w:color w:val="000000"/>
                <w:sz w:val="21"/>
              </w:rPr>
              <w:t>,п</w:t>
            </w:r>
            <w:proofErr w:type="gramEnd"/>
            <w:r>
              <w:rPr>
                <w:rFonts w:ascii="Times New Roman" w:eastAsia="Times New Roman" w:hAnsi="Times New Roman" w:cs="Times New Roman"/>
                <w:color w:val="000000"/>
                <w:sz w:val="21"/>
              </w:rPr>
              <w:t>едагог-психолог</w:t>
            </w:r>
            <w:proofErr w:type="spellEnd"/>
          </w:p>
        </w:tc>
      </w:tr>
      <w:tr w:rsidR="001D626B">
        <w:trPr>
          <w:jc w:val="center"/>
        </w:trPr>
        <w:tc>
          <w:tcPr>
            <w:tcW w:w="362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rPr>
              <w:t>Работа Совета профилактики с неблагополучными семьями учащихся 5-11 классов по вопросам воспитания и обучения детей</w:t>
            </w:r>
          </w:p>
        </w:tc>
        <w:tc>
          <w:tcPr>
            <w:tcW w:w="97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216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в течение учебного года (по мере необходимости)</w:t>
            </w:r>
          </w:p>
        </w:tc>
        <w:tc>
          <w:tcPr>
            <w:tcW w:w="25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center"/>
            </w:pPr>
            <w:r>
              <w:rPr>
                <w:rFonts w:ascii="Times New Roman" w:eastAsia="Times New Roman" w:hAnsi="Times New Roman" w:cs="Times New Roman"/>
                <w:color w:val="000000"/>
                <w:sz w:val="21"/>
              </w:rPr>
              <w:t>директор, члены Совета профилактики</w:t>
            </w:r>
          </w:p>
        </w:tc>
      </w:tr>
    </w:tbl>
    <w:p w:rsidR="001D626B" w:rsidRDefault="001D626B">
      <w:pPr>
        <w:spacing w:after="0" w:line="300" w:lineRule="auto"/>
        <w:rPr>
          <w:rFonts w:ascii="Courier New" w:eastAsia="Courier New" w:hAnsi="Courier New" w:cs="Courier New"/>
          <w:color w:val="000000"/>
          <w:sz w:val="24"/>
        </w:rPr>
      </w:pPr>
    </w:p>
    <w:p w:rsidR="001D626B" w:rsidRDefault="001D626B">
      <w:pPr>
        <w:spacing w:after="0" w:line="240" w:lineRule="auto"/>
        <w:jc w:val="center"/>
        <w:rPr>
          <w:rFonts w:ascii="Times New Roman" w:eastAsia="Times New Roman" w:hAnsi="Times New Roman" w:cs="Times New Roman"/>
          <w:b/>
          <w:color w:val="000000"/>
          <w:sz w:val="21"/>
        </w:rPr>
      </w:pPr>
    </w:p>
    <w:tbl>
      <w:tblPr>
        <w:tblW w:w="0" w:type="auto"/>
        <w:jc w:val="center"/>
        <w:tblCellMar>
          <w:left w:w="10" w:type="dxa"/>
          <w:right w:w="10" w:type="dxa"/>
        </w:tblCellMar>
        <w:tblLook w:val="0000"/>
      </w:tblPr>
      <w:tblGrid>
        <w:gridCol w:w="4440"/>
        <w:gridCol w:w="974"/>
        <w:gridCol w:w="1378"/>
        <w:gridCol w:w="2568"/>
      </w:tblGrid>
      <w:tr w:rsidR="001D626B">
        <w:trPr>
          <w:jc w:val="center"/>
        </w:trPr>
        <w:tc>
          <w:tcPr>
            <w:tcW w:w="9360"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 «Ключевые общешкольные дела»</w:t>
            </w:r>
          </w:p>
        </w:tc>
      </w:tr>
      <w:tr w:rsidR="001D626B">
        <w:trPr>
          <w:jc w:val="center"/>
        </w:trPr>
        <w:tc>
          <w:tcPr>
            <w:tcW w:w="444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Мероприятия</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Классы</w:t>
            </w:r>
          </w:p>
        </w:tc>
        <w:tc>
          <w:tcPr>
            <w:tcW w:w="13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Время</w:t>
            </w:r>
          </w:p>
          <w:p w:rsidR="001D626B" w:rsidRDefault="00D21EDE">
            <w:pPr>
              <w:spacing w:before="120" w:after="0" w:line="240" w:lineRule="auto"/>
              <w:jc w:val="center"/>
            </w:pPr>
            <w:r>
              <w:rPr>
                <w:rFonts w:ascii="Times New Roman" w:eastAsia="Times New Roman" w:hAnsi="Times New Roman" w:cs="Times New Roman"/>
                <w:b/>
                <w:color w:val="000000"/>
                <w:sz w:val="21"/>
              </w:rPr>
              <w:t>проведения</w:t>
            </w:r>
          </w:p>
        </w:tc>
        <w:tc>
          <w:tcPr>
            <w:tcW w:w="25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Ответственные</w:t>
            </w:r>
          </w:p>
        </w:tc>
      </w:tr>
      <w:tr w:rsidR="001D626B">
        <w:trPr>
          <w:jc w:val="center"/>
        </w:trPr>
        <w:tc>
          <w:tcPr>
            <w:tcW w:w="444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9" w:lineRule="auto"/>
              <w:ind w:left="120"/>
            </w:pPr>
            <w:r>
              <w:rPr>
                <w:rFonts w:ascii="Times New Roman" w:eastAsia="Times New Roman" w:hAnsi="Times New Roman" w:cs="Times New Roman"/>
                <w:color w:val="000000"/>
                <w:sz w:val="21"/>
              </w:rPr>
              <w:t>Праздничное мероприятие «Здравствуй, школа»</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01.09</w:t>
            </w:r>
          </w:p>
        </w:tc>
        <w:tc>
          <w:tcPr>
            <w:tcW w:w="25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83"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Конкурс поделок из природного материала «Дары осени»</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сентябрь</w:t>
            </w:r>
          </w:p>
        </w:tc>
        <w:tc>
          <w:tcPr>
            <w:tcW w:w="25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Мероприятие, посвященное Дню матери в России, «100 пятерок для мамы» (26.11)</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ноябрь</w:t>
            </w:r>
          </w:p>
        </w:tc>
        <w:tc>
          <w:tcPr>
            <w:tcW w:w="25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Мероприятие, посвященное Дню Народного Единства, «Единство в нас» (04.11)</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ноябрь</w:t>
            </w:r>
          </w:p>
        </w:tc>
        <w:tc>
          <w:tcPr>
            <w:tcW w:w="25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Мероприятие, посвященное Дню героев Отечества, «Место подвигу...» (09.12)</w:t>
            </w:r>
          </w:p>
        </w:tc>
        <w:tc>
          <w:tcPr>
            <w:tcW w:w="9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w:t>
            </w:r>
          </w:p>
        </w:tc>
        <w:tc>
          <w:tcPr>
            <w:tcW w:w="256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Мероприятие, посвященное Дню</w:t>
            </w:r>
          </w:p>
        </w:tc>
        <w:tc>
          <w:tcPr>
            <w:tcW w:w="97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зам. директора по ВР,</w:t>
            </w:r>
          </w:p>
        </w:tc>
      </w:tr>
    </w:tbl>
    <w:p w:rsidR="001D626B" w:rsidRDefault="00D21EDE">
      <w:pPr>
        <w:spacing w:after="0" w:line="240" w:lineRule="auto"/>
        <w:jc w:val="center"/>
        <w:rPr>
          <w:rFonts w:ascii="Courier New" w:eastAsia="Courier New" w:hAnsi="Courier New" w:cs="Courier New"/>
          <w:color w:val="000000"/>
          <w:sz w:val="24"/>
        </w:rPr>
      </w:pPr>
      <w:r>
        <w:rPr>
          <w:rFonts w:ascii="Courier New" w:eastAsia="Courier New" w:hAnsi="Courier New" w:cs="Courier New"/>
          <w:color w:val="000000"/>
          <w:sz w:val="24"/>
        </w:rPr>
        <w:t xml:space="preserve"> </w:t>
      </w:r>
    </w:p>
    <w:p w:rsidR="001D626B" w:rsidRDefault="001D626B">
      <w:pPr>
        <w:spacing w:after="0" w:line="240" w:lineRule="auto"/>
        <w:rPr>
          <w:rFonts w:ascii="Courier New" w:eastAsia="Courier New" w:hAnsi="Courier New" w:cs="Courier New"/>
          <w:color w:val="000000"/>
          <w:sz w:val="2"/>
        </w:rPr>
      </w:pPr>
    </w:p>
    <w:tbl>
      <w:tblPr>
        <w:tblW w:w="0" w:type="auto"/>
        <w:jc w:val="center"/>
        <w:tblCellMar>
          <w:left w:w="10" w:type="dxa"/>
          <w:right w:w="10" w:type="dxa"/>
        </w:tblCellMar>
        <w:tblLook w:val="0000"/>
      </w:tblPr>
      <w:tblGrid>
        <w:gridCol w:w="4440"/>
        <w:gridCol w:w="974"/>
        <w:gridCol w:w="1378"/>
        <w:gridCol w:w="2563"/>
      </w:tblGrid>
      <w:tr w:rsidR="001D626B">
        <w:trPr>
          <w:jc w:val="center"/>
        </w:trPr>
        <w:tc>
          <w:tcPr>
            <w:tcW w:w="444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sz w:val="21"/>
              </w:rPr>
              <w:t>Конституции, «Мы - граждане России» (12.12)</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1D626B">
            <w:pPr>
              <w:spacing w:after="0" w:line="240" w:lineRule="auto"/>
              <w:rPr>
                <w:rFonts w:ascii="Calibri" w:eastAsia="Calibri" w:hAnsi="Calibri" w:cs="Calibri"/>
              </w:rPr>
            </w:pP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1D626B">
            <w:pPr>
              <w:spacing w:after="0" w:line="240" w:lineRule="auto"/>
              <w:rPr>
                <w:rFonts w:ascii="Calibri" w:eastAsia="Calibri" w:hAnsi="Calibri" w:cs="Calibri"/>
              </w:rPr>
            </w:pP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ind w:left="120"/>
            </w:pPr>
            <w:r>
              <w:rPr>
                <w:rFonts w:ascii="Times New Roman" w:eastAsia="Times New Roman" w:hAnsi="Times New Roman" w:cs="Times New Roman"/>
                <w:color w:val="000000"/>
                <w:sz w:val="21"/>
              </w:rPr>
              <w:t>классные руководители</w:t>
            </w:r>
          </w:p>
        </w:tc>
      </w:tr>
      <w:tr w:rsidR="001D626B">
        <w:trPr>
          <w:jc w:val="center"/>
        </w:trPr>
        <w:tc>
          <w:tcPr>
            <w:tcW w:w="444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Мероприятия «Чудеса под Новый год» (для учащихся 5-7 классов»), «Маски-шоу» (для учащихся 8-9 классов)</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w:t>
            </w: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sz w:val="21"/>
              </w:rPr>
              <w:lastRenderedPageBreak/>
              <w:t>Мероприятие, посвященное Дню защитников Отечества, «К подвигу солдата сердцем прикоснись» (23.02)</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февраль</w:t>
            </w: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sz w:val="21"/>
              </w:rPr>
              <w:t>Мероприятие, посвященное Международному женскому дню, «Весенний праздник» (08.03)</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март</w:t>
            </w: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Мероприятия, посвященные Дню космонавтики, «Шаг во Вселенную» (для учащихся 5-7 классов), «Космический ринг» (для учащихся 8-9 классов) (12.04)</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5-9</w:t>
            </w: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апрель</w:t>
            </w: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both"/>
            </w:pPr>
            <w:r>
              <w:rPr>
                <w:rFonts w:ascii="Times New Roman" w:eastAsia="Times New Roman" w:hAnsi="Times New Roman" w:cs="Times New Roman"/>
                <w:color w:val="000000"/>
                <w:sz w:val="21"/>
              </w:rPr>
              <w:t>Мероприятие, посвященное празднованию Дню Победы «Лена ордена Славы» (для учащихся 5-7 классов), «Цена Победы» (для учащихся 8-9 классов) (09.05)</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май</w:t>
            </w: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4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jc w:val="both"/>
            </w:pPr>
            <w:r>
              <w:rPr>
                <w:rFonts w:ascii="Times New Roman" w:eastAsia="Times New Roman" w:hAnsi="Times New Roman" w:cs="Times New Roman"/>
                <w:color w:val="000000"/>
                <w:sz w:val="21"/>
              </w:rPr>
              <w:t>Торжественная линейка, посвященная получению основного общего образования (при условии проведения данного мероприятия)</w:t>
            </w:r>
          </w:p>
        </w:tc>
        <w:tc>
          <w:tcPr>
            <w:tcW w:w="97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37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май</w:t>
            </w:r>
          </w:p>
        </w:tc>
        <w:tc>
          <w:tcPr>
            <w:tcW w:w="256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зам. директора по ВР, классные руководители</w:t>
            </w:r>
          </w:p>
        </w:tc>
      </w:tr>
    </w:tbl>
    <w:p w:rsidR="001D626B" w:rsidRDefault="001D626B">
      <w:pPr>
        <w:spacing w:after="0" w:line="240" w:lineRule="auto"/>
        <w:rPr>
          <w:rFonts w:ascii="Courier New" w:eastAsia="Courier New" w:hAnsi="Courier New" w:cs="Courier New"/>
          <w:color w:val="000000"/>
          <w:sz w:val="24"/>
        </w:rPr>
      </w:pPr>
    </w:p>
    <w:p w:rsidR="001D626B" w:rsidRDefault="001D626B">
      <w:pPr>
        <w:spacing w:after="0" w:line="240" w:lineRule="auto"/>
        <w:rPr>
          <w:rFonts w:ascii="Courier New" w:eastAsia="Courier New" w:hAnsi="Courier New" w:cs="Courier New"/>
          <w:color w:val="000000"/>
          <w:sz w:val="2"/>
        </w:rPr>
      </w:pPr>
    </w:p>
    <w:tbl>
      <w:tblPr>
        <w:tblW w:w="0" w:type="auto"/>
        <w:jc w:val="center"/>
        <w:tblCellMar>
          <w:left w:w="10" w:type="dxa"/>
          <w:right w:w="10" w:type="dxa"/>
        </w:tblCellMar>
        <w:tblLook w:val="0000"/>
      </w:tblPr>
      <w:tblGrid>
        <w:gridCol w:w="4430"/>
        <w:gridCol w:w="979"/>
        <w:gridCol w:w="1598"/>
        <w:gridCol w:w="2347"/>
      </w:tblGrid>
      <w:tr w:rsidR="001D626B">
        <w:trPr>
          <w:jc w:val="center"/>
        </w:trPr>
        <w:tc>
          <w:tcPr>
            <w:tcW w:w="9354"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 «Организация предметно-эстетической среды»</w:t>
            </w:r>
          </w:p>
        </w:tc>
      </w:tr>
      <w:tr w:rsidR="001D626B">
        <w:trPr>
          <w:jc w:val="center"/>
        </w:trPr>
        <w:tc>
          <w:tcPr>
            <w:tcW w:w="44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Мероприятия</w:t>
            </w:r>
          </w:p>
        </w:tc>
        <w:tc>
          <w:tcPr>
            <w:tcW w:w="9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Классы</w:t>
            </w:r>
          </w:p>
        </w:tc>
        <w:tc>
          <w:tcPr>
            <w:tcW w:w="15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Время</w:t>
            </w:r>
          </w:p>
          <w:p w:rsidR="001D626B" w:rsidRDefault="00D21EDE">
            <w:pPr>
              <w:spacing w:before="120" w:after="0" w:line="240" w:lineRule="auto"/>
              <w:ind w:left="240"/>
            </w:pPr>
            <w:r>
              <w:rPr>
                <w:rFonts w:ascii="Times New Roman" w:eastAsia="Times New Roman" w:hAnsi="Times New Roman" w:cs="Times New Roman"/>
                <w:b/>
                <w:color w:val="000000"/>
                <w:sz w:val="21"/>
              </w:rPr>
              <w:t>проведения</w:t>
            </w:r>
          </w:p>
        </w:tc>
        <w:tc>
          <w:tcPr>
            <w:tcW w:w="234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Ответственные</w:t>
            </w:r>
          </w:p>
        </w:tc>
      </w:tr>
      <w:tr w:rsidR="001D626B">
        <w:trPr>
          <w:jc w:val="center"/>
        </w:trPr>
        <w:tc>
          <w:tcPr>
            <w:tcW w:w="44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Оформление и обновление классных уголков</w:t>
            </w:r>
          </w:p>
        </w:tc>
        <w:tc>
          <w:tcPr>
            <w:tcW w:w="9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5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9" w:lineRule="auto"/>
              <w:ind w:left="240"/>
            </w:pPr>
            <w:r>
              <w:rPr>
                <w:rFonts w:ascii="Times New Roman" w:eastAsia="Times New Roman" w:hAnsi="Times New Roman" w:cs="Times New Roman"/>
                <w:color w:val="000000"/>
                <w:sz w:val="21"/>
              </w:rPr>
              <w:t>в течение учебного года</w:t>
            </w:r>
          </w:p>
        </w:tc>
        <w:tc>
          <w:tcPr>
            <w:tcW w:w="234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r w:rsidR="001D626B">
        <w:trPr>
          <w:jc w:val="center"/>
        </w:trPr>
        <w:tc>
          <w:tcPr>
            <w:tcW w:w="44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Оформление выставок рисунков, фотографий, творческих работ, посвященных событиям и памятным датам</w:t>
            </w:r>
          </w:p>
        </w:tc>
        <w:tc>
          <w:tcPr>
            <w:tcW w:w="9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5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9" w:lineRule="auto"/>
              <w:ind w:left="240"/>
            </w:pPr>
            <w:r>
              <w:rPr>
                <w:rFonts w:ascii="Times New Roman" w:eastAsia="Times New Roman" w:hAnsi="Times New Roman" w:cs="Times New Roman"/>
                <w:color w:val="000000"/>
                <w:sz w:val="21"/>
              </w:rPr>
              <w:t>в течение учебного года</w:t>
            </w:r>
          </w:p>
        </w:tc>
        <w:tc>
          <w:tcPr>
            <w:tcW w:w="234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rPr>
          <w:jc w:val="center"/>
        </w:trPr>
        <w:tc>
          <w:tcPr>
            <w:tcW w:w="443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0" w:lineRule="auto"/>
              <w:ind w:left="120"/>
            </w:pPr>
            <w:r>
              <w:rPr>
                <w:rFonts w:ascii="Times New Roman" w:eastAsia="Times New Roman" w:hAnsi="Times New Roman" w:cs="Times New Roman"/>
                <w:color w:val="000000"/>
                <w:sz w:val="21"/>
              </w:rPr>
              <w:t>Украшение кабинетов перед праздничными датами (День знаний, Новый год, День защитника Отечества, Международный женский день, День Победы)</w:t>
            </w:r>
          </w:p>
        </w:tc>
        <w:tc>
          <w:tcPr>
            <w:tcW w:w="97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59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9" w:lineRule="auto"/>
              <w:ind w:left="240"/>
            </w:pPr>
            <w:r>
              <w:rPr>
                <w:rFonts w:ascii="Times New Roman" w:eastAsia="Times New Roman" w:hAnsi="Times New Roman" w:cs="Times New Roman"/>
                <w:color w:val="000000"/>
                <w:sz w:val="21"/>
              </w:rPr>
              <w:t>в течение учебного года</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bl>
    <w:p w:rsidR="001D626B" w:rsidRDefault="001D626B">
      <w:pPr>
        <w:spacing w:after="0" w:line="240" w:lineRule="auto"/>
        <w:rPr>
          <w:rFonts w:ascii="Courier New" w:eastAsia="Courier New" w:hAnsi="Courier New" w:cs="Courier New"/>
          <w:color w:val="000000"/>
          <w:sz w:val="2"/>
        </w:rPr>
      </w:pPr>
    </w:p>
    <w:p w:rsidR="001D626B" w:rsidRDefault="001D626B">
      <w:pPr>
        <w:spacing w:after="0" w:line="480" w:lineRule="auto"/>
        <w:rPr>
          <w:rFonts w:ascii="Courier New" w:eastAsia="Courier New" w:hAnsi="Courier New" w:cs="Courier New"/>
          <w:color w:val="000000"/>
          <w:sz w:val="24"/>
        </w:rPr>
      </w:pPr>
    </w:p>
    <w:p w:rsidR="001D626B" w:rsidRDefault="001D626B">
      <w:pPr>
        <w:spacing w:after="0" w:line="240" w:lineRule="auto"/>
        <w:rPr>
          <w:rFonts w:ascii="Courier New" w:eastAsia="Courier New" w:hAnsi="Courier New" w:cs="Courier New"/>
          <w:color w:val="000000"/>
          <w:sz w:val="2"/>
        </w:rPr>
      </w:pPr>
    </w:p>
    <w:tbl>
      <w:tblPr>
        <w:tblW w:w="0" w:type="auto"/>
        <w:tblCellMar>
          <w:left w:w="10" w:type="dxa"/>
          <w:right w:w="10" w:type="dxa"/>
        </w:tblCellMar>
        <w:tblLook w:val="0000"/>
      </w:tblPr>
      <w:tblGrid>
        <w:gridCol w:w="4322"/>
        <w:gridCol w:w="96"/>
        <w:gridCol w:w="872"/>
        <w:gridCol w:w="119"/>
        <w:gridCol w:w="1456"/>
        <w:gridCol w:w="154"/>
        <w:gridCol w:w="2152"/>
        <w:gridCol w:w="204"/>
      </w:tblGrid>
      <w:tr w:rsidR="001D626B">
        <w:tc>
          <w:tcPr>
            <w:tcW w:w="9565" w:type="dxa"/>
            <w:gridSpan w:val="8"/>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Модуль «Волонтерская деятельность»</w:t>
            </w:r>
          </w:p>
        </w:tc>
      </w:tr>
      <w:tr w:rsidR="001D626B">
        <w:tc>
          <w:tcPr>
            <w:tcW w:w="4530"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Мероприятия</w:t>
            </w:r>
          </w:p>
        </w:tc>
        <w:tc>
          <w:tcPr>
            <w:tcW w:w="100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Классы</w:t>
            </w:r>
          </w:p>
        </w:tc>
        <w:tc>
          <w:tcPr>
            <w:tcW w:w="163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Время</w:t>
            </w:r>
          </w:p>
          <w:p w:rsidR="001D626B" w:rsidRDefault="00D21EDE">
            <w:pPr>
              <w:spacing w:before="120" w:after="0" w:line="240" w:lineRule="auto"/>
              <w:jc w:val="center"/>
            </w:pPr>
            <w:r>
              <w:rPr>
                <w:rFonts w:ascii="Times New Roman" w:eastAsia="Times New Roman" w:hAnsi="Times New Roman" w:cs="Times New Roman"/>
                <w:b/>
                <w:color w:val="000000"/>
                <w:sz w:val="21"/>
              </w:rPr>
              <w:t>проведения</w:t>
            </w:r>
          </w:p>
        </w:tc>
        <w:tc>
          <w:tcPr>
            <w:tcW w:w="2400"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Ответственные</w:t>
            </w:r>
          </w:p>
        </w:tc>
      </w:tr>
      <w:tr w:rsidR="001D626B">
        <w:tc>
          <w:tcPr>
            <w:tcW w:w="4530"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jc w:val="center"/>
              <w:rPr>
                <w:rFonts w:ascii="Times New Roman" w:eastAsia="Times New Roman" w:hAnsi="Times New Roman" w:cs="Times New Roman"/>
                <w:color w:val="000000"/>
                <w:sz w:val="21"/>
              </w:rPr>
            </w:pPr>
            <w:r>
              <w:rPr>
                <w:rFonts w:ascii="Times New Roman" w:eastAsia="Times New Roman" w:hAnsi="Times New Roman" w:cs="Times New Roman"/>
                <w:i/>
                <w:color w:val="000000"/>
                <w:sz w:val="21"/>
              </w:rPr>
              <w:t>Участие в акциях.</w:t>
            </w:r>
          </w:p>
          <w:p w:rsidR="001D626B" w:rsidRDefault="00D21EDE">
            <w:pPr>
              <w:spacing w:after="0" w:line="254" w:lineRule="auto"/>
              <w:ind w:left="120"/>
              <w:jc w:val="center"/>
            </w:pPr>
            <w:r>
              <w:rPr>
                <w:rFonts w:ascii="Times New Roman" w:eastAsia="Times New Roman" w:hAnsi="Times New Roman" w:cs="Times New Roman"/>
                <w:color w:val="000000"/>
                <w:sz w:val="21"/>
              </w:rPr>
              <w:t>«Школьник» (</w:t>
            </w:r>
            <w:proofErr w:type="gramStart"/>
            <w:r>
              <w:rPr>
                <w:rFonts w:ascii="Times New Roman" w:eastAsia="Times New Roman" w:hAnsi="Times New Roman" w:cs="Times New Roman"/>
                <w:color w:val="000000"/>
                <w:sz w:val="21"/>
              </w:rPr>
              <w:t>социальное-ориентированное</w:t>
            </w:r>
            <w:proofErr w:type="gramEnd"/>
            <w:r>
              <w:rPr>
                <w:rFonts w:ascii="Times New Roman" w:eastAsia="Times New Roman" w:hAnsi="Times New Roman" w:cs="Times New Roman"/>
                <w:color w:val="000000"/>
                <w:sz w:val="21"/>
              </w:rPr>
              <w:t xml:space="preserve"> направление)</w:t>
            </w:r>
          </w:p>
        </w:tc>
        <w:tc>
          <w:tcPr>
            <w:tcW w:w="100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63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сентябрь</w:t>
            </w:r>
          </w:p>
        </w:tc>
        <w:tc>
          <w:tcPr>
            <w:tcW w:w="2400"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r w:rsidR="001D626B">
        <w:tc>
          <w:tcPr>
            <w:tcW w:w="4530"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9" w:lineRule="auto"/>
              <w:ind w:left="120"/>
              <w:jc w:val="center"/>
            </w:pPr>
            <w:r>
              <w:rPr>
                <w:rFonts w:ascii="Times New Roman" w:eastAsia="Times New Roman" w:hAnsi="Times New Roman" w:cs="Times New Roman"/>
                <w:color w:val="000000"/>
                <w:sz w:val="21"/>
              </w:rPr>
              <w:t>«Открытка для пожилого человека» (творческое направление)</w:t>
            </w:r>
          </w:p>
        </w:tc>
        <w:tc>
          <w:tcPr>
            <w:tcW w:w="100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63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октябрь</w:t>
            </w:r>
          </w:p>
        </w:tc>
        <w:tc>
          <w:tcPr>
            <w:tcW w:w="2400"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color w:val="000000"/>
                <w:sz w:val="21"/>
              </w:rPr>
              <w:t>зам. директора по ВР, классные руководители</w:t>
            </w:r>
          </w:p>
        </w:tc>
      </w:tr>
      <w:tr w:rsidR="001D626B">
        <w:tc>
          <w:tcPr>
            <w:tcW w:w="4530"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ind w:left="120"/>
              <w:jc w:val="center"/>
            </w:pPr>
            <w:r>
              <w:rPr>
                <w:rFonts w:ascii="Times New Roman" w:eastAsia="Times New Roman" w:hAnsi="Times New Roman" w:cs="Times New Roman"/>
                <w:color w:val="000000"/>
                <w:sz w:val="21"/>
              </w:rPr>
              <w:t>«Макулатура» (трудовое направление)</w:t>
            </w:r>
          </w:p>
        </w:tc>
        <w:tc>
          <w:tcPr>
            <w:tcW w:w="100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63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ноябрь</w:t>
            </w:r>
          </w:p>
        </w:tc>
        <w:tc>
          <w:tcPr>
            <w:tcW w:w="2400"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r w:rsidR="001D626B">
        <w:tc>
          <w:tcPr>
            <w:tcW w:w="4530"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«Теплые ручки» (социальное направление)</w:t>
            </w:r>
          </w:p>
        </w:tc>
        <w:tc>
          <w:tcPr>
            <w:tcW w:w="100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63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w:t>
            </w:r>
          </w:p>
        </w:tc>
        <w:tc>
          <w:tcPr>
            <w:tcW w:w="2400"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r w:rsidR="001D626B">
        <w:tc>
          <w:tcPr>
            <w:tcW w:w="4530"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54" w:lineRule="auto"/>
              <w:ind w:left="120"/>
              <w:jc w:val="center"/>
            </w:pPr>
            <w:r>
              <w:rPr>
                <w:rFonts w:ascii="Times New Roman" w:eastAsia="Times New Roman" w:hAnsi="Times New Roman" w:cs="Times New Roman"/>
                <w:color w:val="000000"/>
                <w:sz w:val="21"/>
              </w:rPr>
              <w:t>«Помоги птицам зимой» (экологическое направление)</w:t>
            </w:r>
          </w:p>
        </w:tc>
        <w:tc>
          <w:tcPr>
            <w:tcW w:w="1001"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634"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декабрь-март,</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before="120" w:after="0" w:line="240" w:lineRule="auto"/>
              <w:jc w:val="center"/>
            </w:pPr>
            <w:r>
              <w:rPr>
                <w:rFonts w:ascii="Times New Roman" w:eastAsia="Times New Roman" w:hAnsi="Times New Roman" w:cs="Times New Roman"/>
                <w:color w:val="000000"/>
                <w:sz w:val="21"/>
              </w:rPr>
              <w:t>руководители</w:t>
            </w:r>
          </w:p>
        </w:tc>
      </w:tr>
      <w:tr w:rsidR="001D626B">
        <w:trPr>
          <w:gridAfter w:val="1"/>
          <w:wAfter w:w="211" w:type="dxa"/>
        </w:trPr>
        <w:tc>
          <w:tcPr>
            <w:tcW w:w="9354" w:type="dxa"/>
            <w:gridSpan w:val="7"/>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pPr>
            <w:r>
              <w:rPr>
                <w:rFonts w:ascii="Times New Roman" w:eastAsia="Times New Roman" w:hAnsi="Times New Roman" w:cs="Times New Roman"/>
                <w:b/>
                <w:color w:val="000000"/>
                <w:sz w:val="21"/>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p>
        </w:tc>
      </w:tr>
      <w:tr w:rsidR="001D626B">
        <w:trPr>
          <w:gridAfter w:val="1"/>
          <w:wAfter w:w="211" w:type="dxa"/>
        </w:trPr>
        <w:tc>
          <w:tcPr>
            <w:tcW w:w="44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Мероприятия</w:t>
            </w:r>
          </w:p>
        </w:tc>
        <w:tc>
          <w:tcPr>
            <w:tcW w:w="979"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Классы</w:t>
            </w:r>
          </w:p>
        </w:tc>
        <w:tc>
          <w:tcPr>
            <w:tcW w:w="159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Время</w:t>
            </w:r>
          </w:p>
          <w:p w:rsidR="001D626B" w:rsidRDefault="00D21EDE">
            <w:pPr>
              <w:spacing w:before="120" w:after="0" w:line="240" w:lineRule="auto"/>
              <w:jc w:val="center"/>
            </w:pPr>
            <w:r>
              <w:rPr>
                <w:rFonts w:ascii="Times New Roman" w:eastAsia="Times New Roman" w:hAnsi="Times New Roman" w:cs="Times New Roman"/>
                <w:b/>
                <w:color w:val="000000"/>
                <w:sz w:val="21"/>
              </w:rPr>
              <w:t>проведения</w:t>
            </w:r>
          </w:p>
        </w:tc>
        <w:tc>
          <w:tcPr>
            <w:tcW w:w="2347"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b/>
                <w:color w:val="000000"/>
                <w:sz w:val="21"/>
              </w:rPr>
              <w:t>Ответственные</w:t>
            </w:r>
          </w:p>
        </w:tc>
      </w:tr>
      <w:tr w:rsidR="001D626B">
        <w:trPr>
          <w:gridAfter w:val="1"/>
          <w:wAfter w:w="211" w:type="dxa"/>
        </w:trPr>
        <w:tc>
          <w:tcPr>
            <w:tcW w:w="44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t xml:space="preserve">Мероприятия месячников безопасности (по профилактике детского </w:t>
            </w:r>
            <w:proofErr w:type="spellStart"/>
            <w:r>
              <w:rPr>
                <w:rFonts w:ascii="Times New Roman" w:eastAsia="Times New Roman" w:hAnsi="Times New Roman" w:cs="Times New Roman"/>
                <w:color w:val="000000"/>
                <w:sz w:val="21"/>
              </w:rPr>
              <w:t>дорожнотранспортного</w:t>
            </w:r>
            <w:proofErr w:type="spellEnd"/>
            <w:r>
              <w:rPr>
                <w:rFonts w:ascii="Times New Roman" w:eastAsia="Times New Roman" w:hAnsi="Times New Roman" w:cs="Times New Roman"/>
                <w:color w:val="000000"/>
                <w:sz w:val="21"/>
              </w:rPr>
              <w:t xml:space="preserve"> травматизма, </w:t>
            </w:r>
            <w:r>
              <w:rPr>
                <w:rFonts w:ascii="Times New Roman" w:eastAsia="Times New Roman" w:hAnsi="Times New Roman" w:cs="Times New Roman"/>
                <w:color w:val="000000"/>
                <w:sz w:val="21"/>
              </w:rPr>
              <w:lastRenderedPageBreak/>
              <w:t>пожарной безопасности, информационной безопасности)</w:t>
            </w:r>
          </w:p>
        </w:tc>
        <w:tc>
          <w:tcPr>
            <w:tcW w:w="979"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lastRenderedPageBreak/>
              <w:t>1-11</w:t>
            </w:r>
          </w:p>
        </w:tc>
        <w:tc>
          <w:tcPr>
            <w:tcW w:w="159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6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сентябрь,</w:t>
            </w:r>
          </w:p>
          <w:p w:rsidR="001D626B" w:rsidRDefault="00D21EDE">
            <w:pPr>
              <w:spacing w:before="60" w:after="0" w:line="240" w:lineRule="auto"/>
              <w:jc w:val="center"/>
            </w:pPr>
            <w:r>
              <w:rPr>
                <w:rFonts w:ascii="Times New Roman" w:eastAsia="Times New Roman" w:hAnsi="Times New Roman" w:cs="Times New Roman"/>
                <w:color w:val="000000"/>
                <w:sz w:val="21"/>
              </w:rPr>
              <w:t>февраль</w:t>
            </w:r>
          </w:p>
        </w:tc>
        <w:tc>
          <w:tcPr>
            <w:tcW w:w="2347"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зам. директора по ВР,</w:t>
            </w:r>
          </w:p>
          <w:p w:rsidR="001D626B" w:rsidRDefault="00D21EDE">
            <w:pPr>
              <w:spacing w:after="0" w:line="250" w:lineRule="auto"/>
              <w:ind w:left="12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after="0" w:line="250" w:lineRule="auto"/>
              <w:ind w:left="120"/>
            </w:pPr>
            <w:r>
              <w:rPr>
                <w:rFonts w:ascii="Times New Roman" w:eastAsia="Times New Roman" w:hAnsi="Times New Roman" w:cs="Times New Roman"/>
                <w:color w:val="000000"/>
                <w:sz w:val="21"/>
              </w:rPr>
              <w:t>руководители</w:t>
            </w:r>
          </w:p>
        </w:tc>
      </w:tr>
      <w:tr w:rsidR="001D626B">
        <w:trPr>
          <w:gridAfter w:val="1"/>
          <w:wAfter w:w="211" w:type="dxa"/>
        </w:trPr>
        <w:tc>
          <w:tcPr>
            <w:tcW w:w="44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54" w:lineRule="auto"/>
              <w:ind w:left="120"/>
            </w:pPr>
            <w:r>
              <w:rPr>
                <w:rFonts w:ascii="Times New Roman" w:eastAsia="Times New Roman" w:hAnsi="Times New Roman" w:cs="Times New Roman"/>
                <w:color w:val="000000"/>
                <w:sz w:val="21"/>
              </w:rPr>
              <w:lastRenderedPageBreak/>
              <w:t>Мероприятие «Когда мы вместе - мы непобедимы» (профилактика экстремизма и терроризма)</w:t>
            </w:r>
          </w:p>
        </w:tc>
        <w:tc>
          <w:tcPr>
            <w:tcW w:w="979"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5-11</w:t>
            </w:r>
          </w:p>
        </w:tc>
        <w:tc>
          <w:tcPr>
            <w:tcW w:w="159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сентябрь</w:t>
            </w:r>
          </w:p>
        </w:tc>
        <w:tc>
          <w:tcPr>
            <w:tcW w:w="2347"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зам. директора по ВР,</w:t>
            </w:r>
          </w:p>
          <w:p w:rsidR="001D626B" w:rsidRDefault="00D21EDE">
            <w:pPr>
              <w:spacing w:after="0" w:line="250" w:lineRule="auto"/>
              <w:ind w:left="12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after="0" w:line="250" w:lineRule="auto"/>
              <w:ind w:left="120"/>
            </w:pPr>
            <w:r>
              <w:rPr>
                <w:rFonts w:ascii="Times New Roman" w:eastAsia="Times New Roman" w:hAnsi="Times New Roman" w:cs="Times New Roman"/>
                <w:color w:val="000000"/>
                <w:sz w:val="21"/>
              </w:rPr>
              <w:t>руководители</w:t>
            </w:r>
          </w:p>
        </w:tc>
      </w:tr>
      <w:tr w:rsidR="001D626B">
        <w:trPr>
          <w:gridAfter w:val="1"/>
          <w:wAfter w:w="211" w:type="dxa"/>
        </w:trPr>
        <w:tc>
          <w:tcPr>
            <w:tcW w:w="443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83" w:lineRule="auto"/>
              <w:ind w:left="120"/>
            </w:pPr>
            <w:r>
              <w:rPr>
                <w:rFonts w:ascii="Times New Roman" w:eastAsia="Times New Roman" w:hAnsi="Times New Roman" w:cs="Times New Roman"/>
                <w:color w:val="000000"/>
                <w:sz w:val="21"/>
              </w:rPr>
              <w:t>Проведение декады пропаганды здорового образа жизни (профилактика распространения инфекционных заболеваний)</w:t>
            </w:r>
          </w:p>
        </w:tc>
        <w:tc>
          <w:tcPr>
            <w:tcW w:w="979"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0" w:line="240" w:lineRule="auto"/>
              <w:jc w:val="center"/>
            </w:pPr>
            <w:r>
              <w:rPr>
                <w:rFonts w:ascii="Times New Roman" w:eastAsia="Times New Roman" w:hAnsi="Times New Roman" w:cs="Times New Roman"/>
                <w:color w:val="000000"/>
                <w:sz w:val="21"/>
              </w:rPr>
              <w:t>1-11</w:t>
            </w:r>
          </w:p>
        </w:tc>
        <w:tc>
          <w:tcPr>
            <w:tcW w:w="159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D626B" w:rsidRDefault="00D21EDE">
            <w:pPr>
              <w:spacing w:after="120" w:line="24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октябрь</w:t>
            </w:r>
          </w:p>
          <w:p w:rsidR="001D626B" w:rsidRDefault="00D21EDE">
            <w:pPr>
              <w:spacing w:before="120" w:after="0" w:line="240" w:lineRule="auto"/>
              <w:jc w:val="center"/>
            </w:pPr>
            <w:r>
              <w:rPr>
                <w:rFonts w:ascii="Times New Roman" w:eastAsia="Times New Roman" w:hAnsi="Times New Roman" w:cs="Times New Roman"/>
                <w:color w:val="000000"/>
                <w:sz w:val="21"/>
              </w:rPr>
              <w:t>апрель</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D626B" w:rsidRDefault="00D21EDE">
            <w:pPr>
              <w:spacing w:after="0" w:line="25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зам. директора по ВР,</w:t>
            </w:r>
          </w:p>
          <w:p w:rsidR="001D626B" w:rsidRDefault="00D21EDE">
            <w:pPr>
              <w:spacing w:after="0" w:line="250" w:lineRule="auto"/>
              <w:ind w:left="12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классные</w:t>
            </w:r>
          </w:p>
          <w:p w:rsidR="001D626B" w:rsidRDefault="00D21EDE">
            <w:pPr>
              <w:spacing w:after="0" w:line="250" w:lineRule="auto"/>
              <w:ind w:left="120"/>
            </w:pPr>
            <w:r>
              <w:rPr>
                <w:rFonts w:ascii="Times New Roman" w:eastAsia="Times New Roman" w:hAnsi="Times New Roman" w:cs="Times New Roman"/>
                <w:color w:val="000000"/>
                <w:sz w:val="21"/>
              </w:rPr>
              <w:t>руководители</w:t>
            </w:r>
          </w:p>
        </w:tc>
      </w:tr>
    </w:tbl>
    <w:p w:rsidR="001D626B" w:rsidRDefault="001D626B">
      <w:pPr>
        <w:spacing w:after="0" w:line="240" w:lineRule="auto"/>
        <w:rPr>
          <w:rFonts w:ascii="Courier New" w:eastAsia="Courier New" w:hAnsi="Courier New" w:cs="Courier New"/>
          <w:color w:val="000000"/>
          <w:sz w:val="24"/>
        </w:rPr>
      </w:pPr>
    </w:p>
    <w:p w:rsidR="001D626B" w:rsidRDefault="001D626B">
      <w:pPr>
        <w:spacing w:after="0" w:line="240" w:lineRule="auto"/>
        <w:jc w:val="both"/>
        <w:rPr>
          <w:rFonts w:ascii="Times New Roman" w:eastAsia="Times New Roman" w:hAnsi="Times New Roman" w:cs="Times New Roman"/>
          <w:sz w:val="20"/>
        </w:rPr>
      </w:pPr>
    </w:p>
    <w:sectPr w:rsidR="001D626B" w:rsidSect="00FC6BE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DE" w:rsidRDefault="00D21EDE" w:rsidP="00D21EDE">
      <w:pPr>
        <w:spacing w:after="0" w:line="240" w:lineRule="auto"/>
      </w:pPr>
      <w:r>
        <w:separator/>
      </w:r>
    </w:p>
  </w:endnote>
  <w:endnote w:type="continuationSeparator" w:id="0">
    <w:p w:rsidR="00D21EDE" w:rsidRDefault="00D21EDE" w:rsidP="00D21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64287"/>
      <w:docPartObj>
        <w:docPartGallery w:val="Page Numbers (Bottom of Page)"/>
        <w:docPartUnique/>
      </w:docPartObj>
    </w:sdtPr>
    <w:sdtContent>
      <w:p w:rsidR="00D21EDE" w:rsidRDefault="00FC6BED">
        <w:pPr>
          <w:pStyle w:val="a5"/>
          <w:jc w:val="right"/>
        </w:pPr>
        <w:r>
          <w:fldChar w:fldCharType="begin"/>
        </w:r>
        <w:r w:rsidR="00D21EDE">
          <w:instrText>PAGE   \* MERGEFORMAT</w:instrText>
        </w:r>
        <w:r>
          <w:fldChar w:fldCharType="separate"/>
        </w:r>
        <w:r w:rsidR="00AB24B1">
          <w:rPr>
            <w:noProof/>
          </w:rPr>
          <w:t>21</w:t>
        </w:r>
        <w:r>
          <w:fldChar w:fldCharType="end"/>
        </w:r>
      </w:p>
    </w:sdtContent>
  </w:sdt>
  <w:p w:rsidR="00D21EDE" w:rsidRDefault="00D21E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DE" w:rsidRDefault="00D21EDE" w:rsidP="00D21EDE">
      <w:pPr>
        <w:spacing w:after="0" w:line="240" w:lineRule="auto"/>
      </w:pPr>
      <w:r>
        <w:separator/>
      </w:r>
    </w:p>
  </w:footnote>
  <w:footnote w:type="continuationSeparator" w:id="0">
    <w:p w:rsidR="00D21EDE" w:rsidRDefault="00D21EDE" w:rsidP="00D21E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CDA"/>
    <w:multiLevelType w:val="multilevel"/>
    <w:tmpl w:val="8F205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3302F"/>
    <w:multiLevelType w:val="multilevel"/>
    <w:tmpl w:val="794E4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11AE4"/>
    <w:multiLevelType w:val="multilevel"/>
    <w:tmpl w:val="B9C0A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9235A8"/>
    <w:multiLevelType w:val="multilevel"/>
    <w:tmpl w:val="432C8336"/>
    <w:lvl w:ilvl="0">
      <w:start w:val="3"/>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6D92428D"/>
    <w:multiLevelType w:val="multilevel"/>
    <w:tmpl w:val="B99628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D626B"/>
    <w:rsid w:val="001D626B"/>
    <w:rsid w:val="00AB24B1"/>
    <w:rsid w:val="00B43F66"/>
    <w:rsid w:val="00D21EDE"/>
    <w:rsid w:val="00F5289F"/>
    <w:rsid w:val="00FC6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E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1EDE"/>
  </w:style>
  <w:style w:type="paragraph" w:styleId="a5">
    <w:name w:val="footer"/>
    <w:basedOn w:val="a"/>
    <w:link w:val="a6"/>
    <w:uiPriority w:val="99"/>
    <w:unhideWhenUsed/>
    <w:rsid w:val="00D21E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1EDE"/>
  </w:style>
  <w:style w:type="paragraph" w:styleId="a7">
    <w:name w:val="List Paragraph"/>
    <w:basedOn w:val="a"/>
    <w:uiPriority w:val="34"/>
    <w:qFormat/>
    <w:rsid w:val="00D21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10597</Words>
  <Characters>60409</Characters>
  <Application>Microsoft Office Word</Application>
  <DocSecurity>0</DocSecurity>
  <Lines>503</Lines>
  <Paragraphs>141</Paragraphs>
  <ScaleCrop>false</ScaleCrop>
  <Company/>
  <LinksUpToDate>false</LinksUpToDate>
  <CharactersWithSpaces>70865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5</cp:revision>
  <dcterms:created xsi:type="dcterms:W3CDTF">2002-01-01T00:44:00Z</dcterms:created>
  <dcterms:modified xsi:type="dcterms:W3CDTF">2021-09-03T09:35:00Z</dcterms:modified>
</cp:coreProperties>
</file>